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0F" w:rsidRPr="00A54CCB" w:rsidRDefault="00FE095B" w:rsidP="0048180F">
      <w:pPr>
        <w:jc w:val="center"/>
        <w:rPr>
          <w:b/>
          <w:sz w:val="28"/>
          <w:szCs w:val="28"/>
        </w:rPr>
      </w:pPr>
      <w:r w:rsidRPr="00A54CCB">
        <w:rPr>
          <w:sz w:val="28"/>
          <w:szCs w:val="28"/>
        </w:rPr>
        <w:t> </w:t>
      </w:r>
      <w:r w:rsidR="0048180F" w:rsidRPr="00A54CCB">
        <w:rPr>
          <w:b/>
          <w:sz w:val="28"/>
          <w:szCs w:val="28"/>
        </w:rPr>
        <w:t>АОУ лицей № 5 г. Долгопрудного</w:t>
      </w:r>
    </w:p>
    <w:p w:rsidR="00FE095B" w:rsidRDefault="00FE095B" w:rsidP="00FE095B"/>
    <w:p w:rsidR="0048180F" w:rsidRDefault="0048180F" w:rsidP="00FE095B"/>
    <w:p w:rsidR="0048180F" w:rsidRPr="00FE095B" w:rsidRDefault="0048180F" w:rsidP="00FE095B"/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242"/>
      </w:tblGrid>
      <w:tr w:rsidR="00FE095B" w:rsidRPr="00FE095B" w:rsidTr="00FE095B">
        <w:trPr>
          <w:jc w:val="right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ind w:firstLine="142"/>
              <w:rPr>
                <w:sz w:val="20"/>
                <w:szCs w:val="20"/>
              </w:rPr>
            </w:pPr>
            <w:r w:rsidRPr="00FE095B">
              <w:t>Принято</w:t>
            </w:r>
          </w:p>
          <w:p w:rsidR="00FE095B" w:rsidRPr="00FE095B" w:rsidRDefault="00FE095B" w:rsidP="00FE095B">
            <w:pPr>
              <w:spacing w:before="30" w:after="30"/>
              <w:ind w:firstLine="142"/>
              <w:rPr>
                <w:sz w:val="20"/>
                <w:szCs w:val="20"/>
              </w:rPr>
            </w:pPr>
            <w:r w:rsidRPr="00FE095B">
              <w:t xml:space="preserve">на заседании </w:t>
            </w:r>
            <w:r w:rsidR="0048180F">
              <w:t xml:space="preserve">Управляющего </w:t>
            </w:r>
            <w:r w:rsidR="00F00781">
              <w:t>с</w:t>
            </w:r>
            <w:r w:rsidRPr="00FE095B">
              <w:t>овета</w:t>
            </w:r>
          </w:p>
          <w:p w:rsidR="00FE095B" w:rsidRPr="00FE095B" w:rsidRDefault="0048180F" w:rsidP="0048180F">
            <w:pPr>
              <w:spacing w:before="30" w:after="30"/>
              <w:ind w:firstLine="142"/>
              <w:rPr>
                <w:sz w:val="20"/>
                <w:szCs w:val="20"/>
              </w:rPr>
            </w:pPr>
            <w:r>
              <w:t>(протокол № 3   от 25</w:t>
            </w:r>
            <w:r w:rsidR="00FE095B" w:rsidRPr="00FE095B">
              <w:t xml:space="preserve"> </w:t>
            </w:r>
            <w:r>
              <w:t>февраля 2016</w:t>
            </w:r>
            <w:r w:rsidR="00FE095B" w:rsidRPr="00FE095B">
              <w:t xml:space="preserve"> г.)</w:t>
            </w:r>
          </w:p>
        </w:tc>
        <w:tc>
          <w:tcPr>
            <w:tcW w:w="4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ind w:firstLine="142"/>
              <w:jc w:val="both"/>
              <w:rPr>
                <w:sz w:val="20"/>
                <w:szCs w:val="20"/>
              </w:rPr>
            </w:pPr>
            <w:r w:rsidRPr="00FE095B">
              <w:t>Утверждено</w:t>
            </w:r>
          </w:p>
          <w:p w:rsidR="00FE095B" w:rsidRPr="00FE095B" w:rsidRDefault="00CE38CC" w:rsidP="00FE095B">
            <w:pPr>
              <w:spacing w:before="30" w:after="30"/>
              <w:ind w:firstLine="142"/>
              <w:rPr>
                <w:sz w:val="20"/>
                <w:szCs w:val="20"/>
              </w:rPr>
            </w:pPr>
            <w:r>
              <w:t xml:space="preserve">приказом </w:t>
            </w:r>
            <w:proofErr w:type="spellStart"/>
            <w:r w:rsidR="00A1134D">
              <w:t>и.о</w:t>
            </w:r>
            <w:proofErr w:type="spellEnd"/>
            <w:r w:rsidR="00A1134D">
              <w:t xml:space="preserve">. </w:t>
            </w:r>
            <w:r>
              <w:t xml:space="preserve">директора </w:t>
            </w:r>
          </w:p>
          <w:p w:rsidR="00FE095B" w:rsidRDefault="00EE4CE1" w:rsidP="00FE095B">
            <w:pPr>
              <w:spacing w:before="30" w:after="30"/>
              <w:ind w:firstLine="142"/>
            </w:pPr>
            <w:r>
              <w:t>от 01</w:t>
            </w:r>
            <w:r w:rsidR="00FE095B" w:rsidRPr="00FE095B">
              <w:t xml:space="preserve"> </w:t>
            </w:r>
            <w:r w:rsidR="0048180F">
              <w:t>марта 2016</w:t>
            </w:r>
            <w:r w:rsidR="00FE095B" w:rsidRPr="00FE095B">
              <w:t xml:space="preserve"> г. № </w:t>
            </w:r>
            <w:r w:rsidR="00F00781">
              <w:t>54</w:t>
            </w:r>
          </w:p>
          <w:p w:rsidR="0048180F" w:rsidRPr="00FE095B" w:rsidRDefault="0048180F" w:rsidP="00FE095B">
            <w:pPr>
              <w:spacing w:before="30" w:after="30"/>
              <w:ind w:firstLine="142"/>
              <w:rPr>
                <w:sz w:val="20"/>
                <w:szCs w:val="20"/>
              </w:rPr>
            </w:pPr>
          </w:p>
          <w:p w:rsidR="00FE095B" w:rsidRPr="00FE095B" w:rsidRDefault="00FE095B" w:rsidP="00FE095B">
            <w:pPr>
              <w:spacing w:before="30" w:after="30"/>
              <w:ind w:firstLine="142"/>
              <w:jc w:val="both"/>
              <w:rPr>
                <w:sz w:val="20"/>
                <w:szCs w:val="20"/>
              </w:rPr>
            </w:pPr>
            <w:r w:rsidRPr="00FE095B">
              <w:t> </w:t>
            </w:r>
          </w:p>
        </w:tc>
      </w:tr>
    </w:tbl>
    <w:p w:rsidR="00FE095B" w:rsidRPr="00DC0AE4" w:rsidRDefault="00DC0AE4" w:rsidP="00FE095B">
      <w:pPr>
        <w:spacing w:before="30" w:after="30" w:line="3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</w:t>
      </w:r>
      <w:r w:rsidR="00FE095B" w:rsidRPr="00DC0AE4">
        <w:rPr>
          <w:b/>
          <w:bCs/>
          <w:sz w:val="28"/>
          <w:szCs w:val="28"/>
        </w:rPr>
        <w:t>Е</w:t>
      </w:r>
    </w:p>
    <w:p w:rsidR="00FE095B" w:rsidRDefault="00EE4CE1" w:rsidP="00DC0AE4">
      <w:pPr>
        <w:jc w:val="center"/>
        <w:rPr>
          <w:b/>
          <w:sz w:val="28"/>
          <w:szCs w:val="28"/>
        </w:rPr>
      </w:pPr>
      <w:r w:rsidRPr="00DC0AE4">
        <w:rPr>
          <w:b/>
          <w:sz w:val="28"/>
          <w:szCs w:val="28"/>
        </w:rPr>
        <w:t>о добровольных пожертвованиях, целевых взносах и иной благотворительной деятельности физических и (или) юридических лиц, в том числе родителей (законных представителей) обучающихся автономного общеобразовательного учреждения муниципального образования города Долгопрудного физико-математического лицея № 5</w:t>
      </w:r>
    </w:p>
    <w:p w:rsidR="00DC0AE4" w:rsidRPr="00DC0AE4" w:rsidRDefault="00DC0AE4" w:rsidP="00DC0AE4">
      <w:pPr>
        <w:jc w:val="center"/>
        <w:rPr>
          <w:sz w:val="28"/>
          <w:szCs w:val="28"/>
        </w:rPr>
      </w:pPr>
    </w:p>
    <w:p w:rsidR="00FE095B" w:rsidRPr="00FE095B" w:rsidRDefault="00FE095B" w:rsidP="00DC0AE4">
      <w:pPr>
        <w:spacing w:before="30" w:after="30"/>
        <w:ind w:left="300" w:hanging="200"/>
        <w:jc w:val="center"/>
      </w:pPr>
      <w:r w:rsidRPr="00FE095B">
        <w:rPr>
          <w:b/>
          <w:bCs/>
          <w:i/>
          <w:iCs/>
        </w:rPr>
        <w:t>1.</w:t>
      </w:r>
      <w:r w:rsidRPr="00FE095B">
        <w:rPr>
          <w:sz w:val="14"/>
          <w:szCs w:val="14"/>
        </w:rPr>
        <w:t> </w:t>
      </w:r>
      <w:r w:rsidRPr="00FE095B">
        <w:rPr>
          <w:b/>
          <w:bCs/>
          <w:i/>
          <w:iCs/>
        </w:rPr>
        <w:t>Общие положения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DC0AE4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1.1. Положение регулирует порядок привлечения, расходования и учета добровольных пожертвований и целевых взносов </w:t>
      </w:r>
      <w:r w:rsidR="00DC0AE4">
        <w:t xml:space="preserve">и иной благотворительной деятельности </w:t>
      </w:r>
      <w:r w:rsidRPr="00FE095B">
        <w:rPr>
          <w:color w:val="000000"/>
        </w:rPr>
        <w:t>физических и юридических лиц </w:t>
      </w:r>
      <w:r w:rsidR="00DC0AE4">
        <w:rPr>
          <w:color w:val="000000"/>
        </w:rPr>
        <w:t xml:space="preserve"> </w:t>
      </w:r>
      <w:r w:rsidR="00DC0AE4">
        <w:t>автономного</w:t>
      </w:r>
      <w:r w:rsidRPr="00FE095B">
        <w:t xml:space="preserve"> </w:t>
      </w:r>
      <w:r w:rsidR="00DC0AE4">
        <w:t>обще</w:t>
      </w:r>
      <w:r w:rsidRPr="00FE095B">
        <w:t xml:space="preserve">образовательного учреждения </w:t>
      </w:r>
      <w:r w:rsidR="00DC0AE4">
        <w:t>муниципального образования г.</w:t>
      </w:r>
      <w:r w:rsidR="0048180F">
        <w:t xml:space="preserve"> </w:t>
      </w:r>
      <w:r w:rsidR="00DC0AE4">
        <w:t>Долгопрудного физико-математического лицея №</w:t>
      </w:r>
      <w:r w:rsidR="0048180F">
        <w:t xml:space="preserve"> </w:t>
      </w:r>
      <w:r w:rsidR="00DC0AE4">
        <w:t>5.</w:t>
      </w:r>
    </w:p>
    <w:p w:rsidR="00DC0AE4" w:rsidRDefault="00FE095B" w:rsidP="00DC0AE4">
      <w:pPr>
        <w:spacing w:before="30" w:after="30"/>
        <w:jc w:val="both"/>
      </w:pPr>
      <w:r w:rsidRPr="00FE095B">
        <w:rPr>
          <w:color w:val="000000"/>
        </w:rPr>
        <w:t>1.2. Настоящее Положение разработано в соответствии с федеральным законом РФ от 29 декабря 2012 года № 273-ФЗ «Об образовании в Российской Федерации», Федеральным законом от 11.08.1995 г. №135-ФЗ «О благотворительной деятельности и благотворительных организациях», Уставом</w:t>
      </w:r>
      <w:r w:rsidR="00DC0AE4">
        <w:rPr>
          <w:color w:val="000000"/>
        </w:rPr>
        <w:t xml:space="preserve"> </w:t>
      </w:r>
      <w:r w:rsidR="00DC0AE4">
        <w:t>автономного</w:t>
      </w:r>
      <w:r w:rsidR="00DC0AE4" w:rsidRPr="00FE095B">
        <w:t xml:space="preserve"> </w:t>
      </w:r>
      <w:r w:rsidR="00DC0AE4">
        <w:t>обще</w:t>
      </w:r>
      <w:r w:rsidR="00DC0AE4" w:rsidRPr="00FE095B">
        <w:t xml:space="preserve">образовательного учреждения </w:t>
      </w:r>
      <w:r w:rsidR="00DC0AE4">
        <w:t>муниципального образования г.</w:t>
      </w:r>
      <w:r w:rsidR="003D3050">
        <w:t xml:space="preserve"> </w:t>
      </w:r>
      <w:r w:rsidR="00DC0AE4">
        <w:t>Долгопрудного физико-математического лицея №5.</w:t>
      </w:r>
    </w:p>
    <w:p w:rsidR="00944C4E" w:rsidRDefault="00823993" w:rsidP="00944C4E">
      <w:pPr>
        <w:jc w:val="both"/>
      </w:pPr>
      <w:r>
        <w:t>1.</w:t>
      </w:r>
      <w:r w:rsidR="00944C4E">
        <w:t xml:space="preserve">3. </w:t>
      </w:r>
      <w:proofErr w:type="gramStart"/>
      <w:r w:rsidR="00944C4E">
        <w:t xml:space="preserve">Добровольными пожертвованиями, целевыми взносами и иной благотворительной деятельностью физических (или) юридических лиц АОУ лицею №5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  <w:proofErr w:type="gramEnd"/>
    </w:p>
    <w:p w:rsidR="00944C4E" w:rsidRDefault="00944C4E" w:rsidP="00DC0AE4">
      <w:pPr>
        <w:spacing w:before="30" w:after="30"/>
        <w:jc w:val="both"/>
      </w:pPr>
    </w:p>
    <w:p w:rsidR="00FE095B" w:rsidRPr="00FE095B" w:rsidRDefault="00FE095B" w:rsidP="00DC0AE4">
      <w:pPr>
        <w:spacing w:before="30" w:after="30"/>
        <w:jc w:val="center"/>
      </w:pPr>
      <w:r w:rsidRPr="00FE095B">
        <w:rPr>
          <w:b/>
          <w:bCs/>
          <w:i/>
          <w:iCs/>
          <w:color w:val="000000"/>
        </w:rPr>
        <w:t>2.         </w:t>
      </w:r>
      <w:r w:rsidRPr="00FE095B">
        <w:rPr>
          <w:b/>
          <w:bCs/>
          <w:i/>
          <w:iCs/>
        </w:rPr>
        <w:t>Цели и задачи, порядок привлечения добровольных пожертвований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b/>
          <w:bCs/>
          <w:i/>
          <w:iCs/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2.1. 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2.2. 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2.3. 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2.4. </w:t>
      </w:r>
      <w:r w:rsidR="003D3050">
        <w:rPr>
          <w:color w:val="000000"/>
        </w:rPr>
        <w:t>Администрация АОУ лицея № 5</w:t>
      </w:r>
      <w:r w:rsidR="00C86595">
        <w:rPr>
          <w:color w:val="000000"/>
        </w:rPr>
        <w:t>, Управляющий совет А</w:t>
      </w:r>
      <w:r w:rsidRPr="00FE095B">
        <w:rPr>
          <w:color w:val="000000"/>
        </w:rPr>
        <w:t>ОУ</w:t>
      </w:r>
      <w:r w:rsidR="00C86595">
        <w:rPr>
          <w:color w:val="000000"/>
        </w:rPr>
        <w:t xml:space="preserve"> лицея № 5</w:t>
      </w:r>
      <w:r w:rsidRPr="00FE095B">
        <w:rPr>
          <w:color w:val="000000"/>
        </w:rPr>
        <w:t>, общешкольный родительский комитет</w:t>
      </w:r>
      <w:r w:rsidRPr="00FE095B">
        <w:rPr>
          <w:i/>
          <w:iCs/>
          <w:color w:val="000000"/>
        </w:rPr>
        <w:t> </w:t>
      </w:r>
      <w:r w:rsidRPr="00FE095B">
        <w:rPr>
          <w:color w:val="000000"/>
        </w:rPr>
        <w:t>вправе обратиться как в устной, так и в</w:t>
      </w:r>
      <w:r w:rsidRPr="00FE095B">
        <w:rPr>
          <w:i/>
          <w:iCs/>
          <w:color w:val="000000"/>
        </w:rPr>
        <w:t> </w:t>
      </w:r>
      <w:r w:rsidRPr="00FE095B">
        <w:rPr>
          <w:color w:val="000000"/>
        </w:rPr>
        <w:t>письменной форме к физическим и юридическим лицам с просьбой об оказании помощи</w:t>
      </w:r>
      <w:r w:rsidR="00C86595">
        <w:rPr>
          <w:color w:val="000000"/>
        </w:rPr>
        <w:t xml:space="preserve"> </w:t>
      </w:r>
      <w:r w:rsidRPr="00FE095B">
        <w:rPr>
          <w:color w:val="000000"/>
        </w:rPr>
        <w:lastRenderedPageBreak/>
        <w:t>учреждению с указанием цели привлечения добровольных пожертвований и целевых</w:t>
      </w:r>
      <w:r w:rsidRPr="00FE095B">
        <w:rPr>
          <w:i/>
          <w:iCs/>
          <w:color w:val="000000"/>
        </w:rPr>
        <w:t> </w:t>
      </w:r>
      <w:r w:rsidRPr="00FE095B">
        <w:rPr>
          <w:color w:val="000000"/>
        </w:rPr>
        <w:t>взносов.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2.5. Если цели добровольного пожертвования не обозначены, то они и</w:t>
      </w:r>
      <w:r w:rsidR="00C86595">
        <w:rPr>
          <w:color w:val="000000"/>
        </w:rPr>
        <w:t>спользуются администрацией лицея</w:t>
      </w:r>
      <w:r w:rsidRPr="00FE095B">
        <w:rPr>
          <w:color w:val="000000"/>
        </w:rPr>
        <w:t xml:space="preserve"> по согл</w:t>
      </w:r>
      <w:r w:rsidR="00C86595">
        <w:rPr>
          <w:color w:val="000000"/>
        </w:rPr>
        <w:t>асованию с Управляющим советом А</w:t>
      </w:r>
      <w:r w:rsidRPr="00FE095B">
        <w:rPr>
          <w:color w:val="000000"/>
        </w:rPr>
        <w:t>ОУ</w:t>
      </w:r>
      <w:r w:rsidR="00C86595">
        <w:rPr>
          <w:color w:val="000000"/>
        </w:rPr>
        <w:t xml:space="preserve"> лицея №</w:t>
      </w:r>
      <w:r w:rsidR="00AD753F">
        <w:rPr>
          <w:color w:val="000000"/>
        </w:rPr>
        <w:t xml:space="preserve"> </w:t>
      </w:r>
      <w:r w:rsidR="00C86595">
        <w:rPr>
          <w:color w:val="000000"/>
        </w:rPr>
        <w:t xml:space="preserve">5 </w:t>
      </w:r>
      <w:r w:rsidRPr="00FE095B">
        <w:rPr>
          <w:color w:val="000000"/>
        </w:rPr>
        <w:t> или общешкольным родительским комитетом</w:t>
      </w:r>
      <w:r w:rsidRPr="00FE095B">
        <w:rPr>
          <w:i/>
          <w:iCs/>
          <w:color w:val="000000"/>
        </w:rPr>
        <w:t> </w:t>
      </w:r>
      <w:proofErr w:type="gramStart"/>
      <w:r w:rsidRPr="00FE095B">
        <w:rPr>
          <w:color w:val="000000"/>
        </w:rPr>
        <w:t>на</w:t>
      </w:r>
      <w:proofErr w:type="gramEnd"/>
      <w:r w:rsidRPr="00FE095B">
        <w:rPr>
          <w:color w:val="000000"/>
        </w:rPr>
        <w:t>: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- реализацию программы развития </w:t>
      </w:r>
      <w:r w:rsidR="0048180F">
        <w:rPr>
          <w:color w:val="000000"/>
        </w:rPr>
        <w:t>лицея</w:t>
      </w:r>
      <w:r w:rsidRPr="00FE095B">
        <w:rPr>
          <w:color w:val="000000"/>
        </w:rPr>
        <w:t>;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- улучшения материально-технического обеспечения </w:t>
      </w:r>
      <w:r w:rsidR="0048180F">
        <w:rPr>
          <w:color w:val="000000"/>
        </w:rPr>
        <w:t>лицея</w:t>
      </w:r>
      <w:r w:rsidR="0048180F" w:rsidRPr="00FE095B">
        <w:rPr>
          <w:color w:val="000000"/>
        </w:rPr>
        <w:t>;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- ремонтно-строительные работы в </w:t>
      </w:r>
      <w:r w:rsidR="0048180F">
        <w:rPr>
          <w:color w:val="000000"/>
        </w:rPr>
        <w:t>лицее</w:t>
      </w:r>
      <w:r w:rsidR="0048180F" w:rsidRPr="00FE095B">
        <w:rPr>
          <w:color w:val="000000"/>
        </w:rPr>
        <w:t>;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- организацию воспитательного и образовательного процесса;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- проведение мероприятий в </w:t>
      </w:r>
      <w:r w:rsidR="0048180F">
        <w:rPr>
          <w:color w:val="000000"/>
        </w:rPr>
        <w:t>лицее</w:t>
      </w:r>
      <w:r w:rsidR="0048180F" w:rsidRPr="00FE095B">
        <w:rPr>
          <w:color w:val="000000"/>
        </w:rPr>
        <w:t>;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- создание интерьеров, эстетического оформления </w:t>
      </w:r>
      <w:r w:rsidR="0048180F">
        <w:rPr>
          <w:color w:val="000000"/>
        </w:rPr>
        <w:t>лицея</w:t>
      </w:r>
      <w:proofErr w:type="gramStart"/>
      <w:r w:rsidR="0048180F" w:rsidRPr="00FE095B">
        <w:rPr>
          <w:color w:val="000000"/>
        </w:rPr>
        <w:t>;</w:t>
      </w:r>
      <w:r w:rsidRPr="00FE095B">
        <w:rPr>
          <w:color w:val="000000"/>
        </w:rPr>
        <w:t>;</w:t>
      </w:r>
      <w:proofErr w:type="gramEnd"/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- благоустройство территории;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- содержание и обслуживание множительной техники;</w:t>
      </w:r>
    </w:p>
    <w:p w:rsidR="00FE095B" w:rsidRPr="00FE095B" w:rsidRDefault="00FE095B" w:rsidP="00FE095B">
      <w:pPr>
        <w:spacing w:before="30" w:after="30"/>
        <w:jc w:val="both"/>
      </w:pPr>
      <w:bookmarkStart w:id="0" w:name="_GoBack"/>
      <w:r w:rsidRPr="00FE095B">
        <w:rPr>
          <w:color w:val="000000"/>
        </w:rPr>
        <w:t xml:space="preserve">- материальное стимулирование работников </w:t>
      </w:r>
      <w:r w:rsidR="0048180F">
        <w:rPr>
          <w:color w:val="000000"/>
        </w:rPr>
        <w:t>лицея</w:t>
      </w:r>
      <w:r w:rsidR="0048180F" w:rsidRPr="00FE095B">
        <w:rPr>
          <w:color w:val="000000"/>
        </w:rPr>
        <w:t>;</w:t>
      </w:r>
    </w:p>
    <w:bookmarkEnd w:id="0"/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- на поощрение </w:t>
      </w:r>
      <w:proofErr w:type="gramStart"/>
      <w:r w:rsidRPr="00FE095B">
        <w:rPr>
          <w:color w:val="000000"/>
        </w:rPr>
        <w:t>обучающихся</w:t>
      </w:r>
      <w:proofErr w:type="gramEnd"/>
      <w:r w:rsidRPr="00FE095B">
        <w:rPr>
          <w:color w:val="000000"/>
        </w:rPr>
        <w:t>;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- на приобретение:</w:t>
      </w:r>
    </w:p>
    <w:p w:rsidR="00FE095B" w:rsidRPr="00FE095B" w:rsidRDefault="00FE095B" w:rsidP="00823993">
      <w:pPr>
        <w:spacing w:before="30" w:after="30"/>
        <w:ind w:left="567"/>
        <w:jc w:val="both"/>
      </w:pPr>
      <w:r w:rsidRPr="00FE095B">
        <w:rPr>
          <w:color w:val="000000"/>
        </w:rPr>
        <w:t>- книг и учебно-методических пособий;</w:t>
      </w:r>
    </w:p>
    <w:p w:rsidR="00FE095B" w:rsidRPr="00FE095B" w:rsidRDefault="00FE095B" w:rsidP="00823993">
      <w:pPr>
        <w:spacing w:before="30" w:after="30"/>
        <w:ind w:left="567"/>
        <w:jc w:val="both"/>
      </w:pPr>
      <w:r w:rsidRPr="00FE095B">
        <w:rPr>
          <w:color w:val="000000"/>
        </w:rPr>
        <w:t>- технических средств обучения;</w:t>
      </w:r>
    </w:p>
    <w:p w:rsidR="00FE095B" w:rsidRPr="00FE095B" w:rsidRDefault="00FE095B" w:rsidP="00823993">
      <w:pPr>
        <w:spacing w:before="30" w:after="30"/>
        <w:ind w:left="567"/>
        <w:jc w:val="both"/>
      </w:pPr>
      <w:r w:rsidRPr="00FE095B">
        <w:rPr>
          <w:color w:val="000000"/>
        </w:rPr>
        <w:t>- мебели, инструментов и оборудования;</w:t>
      </w:r>
    </w:p>
    <w:p w:rsidR="00FE095B" w:rsidRPr="00FE095B" w:rsidRDefault="00FE095B" w:rsidP="00823993">
      <w:pPr>
        <w:spacing w:before="30" w:after="30"/>
        <w:ind w:left="567"/>
        <w:jc w:val="both"/>
      </w:pPr>
      <w:r w:rsidRPr="00FE095B">
        <w:rPr>
          <w:color w:val="000000"/>
        </w:rPr>
        <w:t>- канцтоваров и хозяйственных материалов;</w:t>
      </w:r>
    </w:p>
    <w:p w:rsidR="00FE095B" w:rsidRPr="00FE095B" w:rsidRDefault="00FE095B" w:rsidP="00823993">
      <w:pPr>
        <w:tabs>
          <w:tab w:val="center" w:pos="4677"/>
        </w:tabs>
        <w:spacing w:before="30" w:after="30"/>
        <w:ind w:left="567"/>
        <w:jc w:val="both"/>
      </w:pPr>
      <w:r w:rsidRPr="00FE095B">
        <w:rPr>
          <w:color w:val="000000"/>
        </w:rPr>
        <w:t>- материалов для уроков технологии;</w:t>
      </w:r>
      <w:r w:rsidR="00823993">
        <w:rPr>
          <w:color w:val="000000"/>
        </w:rPr>
        <w:tab/>
      </w:r>
    </w:p>
    <w:p w:rsidR="00FE095B" w:rsidRPr="00FE095B" w:rsidRDefault="00FE095B" w:rsidP="00823993">
      <w:pPr>
        <w:spacing w:before="30" w:after="30"/>
        <w:ind w:left="567"/>
        <w:jc w:val="both"/>
      </w:pPr>
      <w:r w:rsidRPr="00FE095B">
        <w:rPr>
          <w:color w:val="000000"/>
        </w:rPr>
        <w:t>- наглядных пособий;</w:t>
      </w:r>
    </w:p>
    <w:p w:rsidR="00FE095B" w:rsidRPr="00FE095B" w:rsidRDefault="00FE095B" w:rsidP="00823993">
      <w:pPr>
        <w:spacing w:before="30" w:after="30"/>
        <w:ind w:left="567"/>
        <w:jc w:val="both"/>
      </w:pPr>
      <w:r w:rsidRPr="00FE095B">
        <w:rPr>
          <w:color w:val="000000"/>
        </w:rPr>
        <w:t>- средств дезинфекции.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C86595">
      <w:pPr>
        <w:spacing w:before="30" w:after="30"/>
        <w:jc w:val="center"/>
      </w:pPr>
      <w:r w:rsidRPr="00FE095B">
        <w:rPr>
          <w:b/>
          <w:bCs/>
          <w:i/>
          <w:iCs/>
          <w:color w:val="000000"/>
        </w:rPr>
        <w:t>3.         </w:t>
      </w:r>
      <w:r w:rsidRPr="00FE095B">
        <w:rPr>
          <w:b/>
          <w:bCs/>
          <w:i/>
          <w:iCs/>
        </w:rPr>
        <w:t>Порядок приема и учета добровольных пожертвований и целевых взносов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3.1. </w:t>
      </w:r>
      <w:proofErr w:type="gramStart"/>
      <w:r w:rsidRPr="00FE095B">
        <w:rPr>
          <w:color w:val="000000"/>
        </w:rPr>
        <w:t>Добровольные пожертвования и целевые взносы могут быть переданы</w:t>
      </w:r>
      <w:r w:rsidR="00944C4E">
        <w:rPr>
          <w:color w:val="000000"/>
        </w:rPr>
        <w:t xml:space="preserve"> </w:t>
      </w:r>
      <w:r w:rsidRPr="00FE095B">
        <w:rPr>
          <w:color w:val="000000"/>
        </w:rPr>
        <w:t>физическими и юридическими</w:t>
      </w:r>
      <w:r w:rsidR="00C86595">
        <w:rPr>
          <w:color w:val="000000"/>
        </w:rPr>
        <w:t xml:space="preserve"> лицами лицея</w:t>
      </w:r>
      <w:r w:rsidRPr="00FE095B">
        <w:rPr>
          <w:color w:val="000000"/>
        </w:rPr>
        <w:t xml:space="preserve"> в виде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</w:t>
      </w:r>
      <w:r w:rsidR="0048180F">
        <w:rPr>
          <w:color w:val="000000"/>
        </w:rPr>
        <w:t>.</w:t>
      </w:r>
      <w:proofErr w:type="gramEnd"/>
    </w:p>
    <w:p w:rsidR="00FE095B" w:rsidRPr="00FE095B" w:rsidRDefault="00FE095B" w:rsidP="00C86595">
      <w:pPr>
        <w:spacing w:before="30" w:after="30"/>
        <w:jc w:val="both"/>
      </w:pPr>
      <w:r w:rsidRPr="00FE095B">
        <w:rPr>
          <w:color w:val="000000"/>
        </w:rPr>
        <w:t>3.2. Добровольные пожертвования могут также выражаться в добровольном</w:t>
      </w:r>
      <w:r w:rsidR="00C86595">
        <w:rPr>
          <w:color w:val="000000"/>
        </w:rPr>
        <w:t xml:space="preserve"> </w:t>
      </w:r>
      <w:r w:rsidRPr="00FE095B">
        <w:rPr>
          <w:color w:val="000000"/>
        </w:rPr>
        <w:t>безвозмездном выполнении работ и оказании услуг (добровольческая деятельность), в том числе по</w:t>
      </w:r>
      <w:r w:rsidR="00C86595">
        <w:rPr>
          <w:color w:val="000000"/>
        </w:rPr>
        <w:t xml:space="preserve"> ремонту, уборке помещений лицея</w:t>
      </w:r>
      <w:r w:rsidRPr="00FE095B">
        <w:rPr>
          <w:color w:val="000000"/>
        </w:rPr>
        <w:t xml:space="preserve">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3.3. 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договора, согласно приложениям к настоящему Положению. Договор на добровольное пожертвование может быть заключен с физическим лицом по желанию гражданина (Приложения 1 и 2).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3.6. Добровольные пожертвования и целевые взносы в виде денежных средств </w:t>
      </w:r>
      <w:r w:rsidR="00944C4E">
        <w:t>перечисляются на счет лицея</w:t>
      </w:r>
      <w:r w:rsidRPr="00FE095B">
        <w:rPr>
          <w:color w:val="000000"/>
        </w:rPr>
        <w:t>. В платежном документе может быть указано целевое назначение взноса.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3.7. Добровольные пожертвования и целевые взносы в виде имущества передаются по акту приема-передачи, который является неотъемлемой частью договора пожертвования.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lastRenderedPageBreak/>
        <w:t>3.8.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3.9. Стоимость передаваемого имущества, вещи или имущественных прав определяются сторонами договора.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9F0A2C">
      <w:pPr>
        <w:spacing w:before="30" w:after="30"/>
        <w:jc w:val="center"/>
      </w:pPr>
      <w:r w:rsidRPr="00FE095B">
        <w:rPr>
          <w:b/>
          <w:bCs/>
          <w:i/>
          <w:iCs/>
          <w:color w:val="000000"/>
        </w:rPr>
        <w:t>4.         </w:t>
      </w:r>
      <w:r w:rsidRPr="00FE095B">
        <w:rPr>
          <w:b/>
          <w:bCs/>
          <w:i/>
          <w:iCs/>
        </w:rPr>
        <w:t>Порядок расходования добровольных пожертвований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4.1. Распоряжение привлеченными добровольными пожертвован</w:t>
      </w:r>
      <w:r w:rsidR="009F0A2C">
        <w:rPr>
          <w:color w:val="000000"/>
        </w:rPr>
        <w:t>иями осуществляет директор лицея</w:t>
      </w:r>
      <w:r w:rsidRPr="00FE095B">
        <w:rPr>
          <w:color w:val="000000"/>
        </w:rPr>
        <w:t xml:space="preserve"> в соответствии с утвержденной сметой, согласованной с Управляющим советом </w:t>
      </w:r>
      <w:r w:rsidR="003D3050">
        <w:rPr>
          <w:color w:val="000000"/>
        </w:rPr>
        <w:t>АОУ лицея № 5</w:t>
      </w:r>
      <w:r w:rsidR="005756EF">
        <w:rPr>
          <w:color w:val="000000"/>
        </w:rPr>
        <w:t>.</w:t>
      </w:r>
    </w:p>
    <w:p w:rsidR="005756EF" w:rsidRDefault="00FE095B" w:rsidP="00FE095B">
      <w:pPr>
        <w:spacing w:before="30" w:after="30"/>
        <w:jc w:val="both"/>
        <w:rPr>
          <w:color w:val="000000"/>
        </w:rPr>
      </w:pPr>
      <w:r w:rsidRPr="00FE095B">
        <w:rPr>
          <w:color w:val="000000"/>
        </w:rPr>
        <w:t>4.2. Расходов</w:t>
      </w:r>
      <w:r w:rsidR="003D3050">
        <w:rPr>
          <w:color w:val="000000"/>
        </w:rPr>
        <w:t>ание привлеченных средств лицеем</w:t>
      </w:r>
      <w:r w:rsidRPr="00FE095B">
        <w:rPr>
          <w:color w:val="000000"/>
        </w:rPr>
        <w:t xml:space="preserve">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лицами, либо Управляющим советом</w:t>
      </w:r>
      <w:r w:rsidR="005756EF">
        <w:rPr>
          <w:color w:val="000000"/>
        </w:rPr>
        <w:t>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9C68D1">
      <w:pPr>
        <w:spacing w:before="30" w:after="30"/>
        <w:jc w:val="center"/>
      </w:pPr>
      <w:r w:rsidRPr="00FE095B">
        <w:rPr>
          <w:b/>
          <w:bCs/>
          <w:i/>
          <w:iCs/>
          <w:color w:val="000000"/>
        </w:rPr>
        <w:t>5.         </w:t>
      </w:r>
      <w:r w:rsidRPr="00FE095B">
        <w:rPr>
          <w:b/>
          <w:bCs/>
          <w:i/>
          <w:iCs/>
        </w:rPr>
        <w:t>Ответственность и</w:t>
      </w:r>
      <w:r w:rsidR="009C68D1">
        <w:rPr>
          <w:b/>
          <w:bCs/>
          <w:i/>
          <w:iCs/>
        </w:rPr>
        <w:t xml:space="preserve"> </w:t>
      </w:r>
      <w:r w:rsidRPr="00FE095B">
        <w:rPr>
          <w:b/>
          <w:bCs/>
          <w:i/>
          <w:iCs/>
        </w:rPr>
        <w:t xml:space="preserve"> обеспечение контроля расходования добровольных пожертвований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Default="009C68D1" w:rsidP="00FE095B">
      <w:pPr>
        <w:spacing w:before="30" w:after="30"/>
        <w:jc w:val="both"/>
        <w:rPr>
          <w:color w:val="000000"/>
        </w:rPr>
      </w:pPr>
      <w:r>
        <w:rPr>
          <w:color w:val="000000"/>
        </w:rPr>
        <w:t xml:space="preserve">5.1. </w:t>
      </w:r>
      <w:r w:rsidR="003D3050">
        <w:rPr>
          <w:color w:val="000000"/>
        </w:rPr>
        <w:t>Управляющий совет А</w:t>
      </w:r>
      <w:r w:rsidR="00FE095B" w:rsidRPr="00FE095B">
        <w:rPr>
          <w:color w:val="000000"/>
        </w:rPr>
        <w:t>ОУ</w:t>
      </w:r>
      <w:r w:rsidR="003D3050">
        <w:rPr>
          <w:color w:val="000000"/>
        </w:rPr>
        <w:t xml:space="preserve"> лицея № 5</w:t>
      </w:r>
      <w:r w:rsidR="00FE095B" w:rsidRPr="00FE095B">
        <w:rPr>
          <w:color w:val="000000"/>
        </w:rPr>
        <w:t>, общешкольный родительский комитет</w:t>
      </w:r>
      <w:r w:rsidR="00FE095B" w:rsidRPr="00FE095B">
        <w:rPr>
          <w:i/>
          <w:iCs/>
          <w:color w:val="000000"/>
        </w:rPr>
        <w:t> </w:t>
      </w:r>
      <w:r w:rsidR="00FE095B" w:rsidRPr="00FE095B">
        <w:rPr>
          <w:color w:val="000000"/>
        </w:rPr>
        <w:t>осуществля</w:t>
      </w:r>
      <w:r w:rsidR="003D3050">
        <w:rPr>
          <w:color w:val="000000"/>
        </w:rPr>
        <w:t xml:space="preserve">ют контроль за переданными лицею </w:t>
      </w:r>
      <w:r w:rsidR="00FE095B" w:rsidRPr="00FE095B">
        <w:rPr>
          <w:color w:val="000000"/>
        </w:rPr>
        <w:t>добровольными пожертвованиями и целевыми взносами.</w:t>
      </w:r>
    </w:p>
    <w:p w:rsidR="005756EF" w:rsidRDefault="005756EF" w:rsidP="009C68D1">
      <w:pPr>
        <w:jc w:val="both"/>
      </w:pPr>
      <w:r>
        <w:t xml:space="preserve">5.2. Направления расходования, прогнозирование поступлений, отчет об использовании средств ежегодно обсуждаются в конце учебного года на заседании Управляющего совета АОУ лицея №5. </w:t>
      </w:r>
    </w:p>
    <w:p w:rsidR="005756EF" w:rsidRDefault="005756EF" w:rsidP="009C68D1">
      <w:pPr>
        <w:jc w:val="both"/>
      </w:pPr>
      <w:r>
        <w:t>5.3. Информация о поступивших и израсходованных средствах и других</w:t>
      </w:r>
      <w:r w:rsidR="009C68D1">
        <w:t xml:space="preserve"> </w:t>
      </w:r>
      <w:r>
        <w:t>благотворительных услугах, приобретениях публикуется на сайте организации в ежегодных публичных отчётах.</w:t>
      </w:r>
    </w:p>
    <w:p w:rsidR="005756EF" w:rsidRDefault="009C68D1" w:rsidP="009C68D1">
      <w:pPr>
        <w:jc w:val="both"/>
      </w:pPr>
      <w:r>
        <w:t xml:space="preserve">5.4. </w:t>
      </w:r>
      <w:r w:rsidR="005756EF">
        <w:t>За неисполнение требований настоящего Положения виновные должностные лица привлекаются к ответственности в порядке, предусмотренном действующим законодательством.</w:t>
      </w:r>
    </w:p>
    <w:p w:rsidR="005756EF" w:rsidRPr="00FE095B" w:rsidRDefault="005756EF" w:rsidP="00FE095B">
      <w:pPr>
        <w:spacing w:before="30" w:after="30"/>
        <w:jc w:val="both"/>
      </w:pPr>
    </w:p>
    <w:p w:rsidR="00FE095B" w:rsidRPr="00FE095B" w:rsidRDefault="00FE095B" w:rsidP="009C68D1">
      <w:pPr>
        <w:spacing w:before="30" w:after="30"/>
        <w:jc w:val="center"/>
      </w:pPr>
    </w:p>
    <w:p w:rsidR="00FE095B" w:rsidRPr="00FE095B" w:rsidRDefault="00FE095B" w:rsidP="00FE095B">
      <w:pPr>
        <w:ind w:left="720" w:right="-8" w:hanging="720"/>
        <w:jc w:val="both"/>
      </w:pPr>
      <w:r w:rsidRPr="00FE095B">
        <w:rPr>
          <w:b/>
          <w:bCs/>
          <w:i/>
          <w:iCs/>
        </w:rPr>
        <w:t>6.         Порядок принятия положения, внесения в него изменений и дополнений</w:t>
      </w:r>
    </w:p>
    <w:p w:rsidR="00FE095B" w:rsidRPr="00FE095B" w:rsidRDefault="00FE095B" w:rsidP="00FE095B">
      <w:pPr>
        <w:ind w:left="720" w:right="-8" w:hanging="720"/>
        <w:jc w:val="both"/>
      </w:pPr>
      <w:r w:rsidRPr="00FE095B">
        <w:rPr>
          <w:b/>
          <w:bCs/>
          <w:i/>
          <w:iCs/>
        </w:rPr>
        <w:t> </w:t>
      </w:r>
    </w:p>
    <w:p w:rsidR="009C68D1" w:rsidRDefault="009C68D1" w:rsidP="009C68D1">
      <w:pPr>
        <w:jc w:val="both"/>
      </w:pPr>
      <w:r>
        <w:t>6.</w:t>
      </w:r>
      <w:r w:rsidR="005756EF">
        <w:t>1. Настоящее Положение рассматривается и принимается на заседании Управляющего совета и утверждается директором.</w:t>
      </w:r>
    </w:p>
    <w:p w:rsidR="005756EF" w:rsidRDefault="009C68D1" w:rsidP="009C68D1">
      <w:pPr>
        <w:jc w:val="both"/>
      </w:pPr>
      <w:r>
        <w:t>6.</w:t>
      </w:r>
      <w:r w:rsidR="005756EF">
        <w:t>2. Изменения в Положение вносятся при внесении изменений в действующее законодательство.</w:t>
      </w:r>
    </w:p>
    <w:p w:rsidR="00FE095B" w:rsidRPr="00FE095B" w:rsidRDefault="00FE095B" w:rsidP="009C68D1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9C68D1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lastRenderedPageBreak/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right"/>
      </w:pPr>
      <w:r w:rsidRPr="00FE095B">
        <w:rPr>
          <w:color w:val="000000"/>
        </w:rPr>
        <w:t>Приложение № 1</w:t>
      </w:r>
    </w:p>
    <w:p w:rsidR="005B21E6" w:rsidRDefault="005B21E6" w:rsidP="00FE095B">
      <w:pPr>
        <w:spacing w:before="30" w:after="30"/>
        <w:jc w:val="center"/>
        <w:rPr>
          <w:color w:val="000000"/>
        </w:rPr>
      </w:pPr>
    </w:p>
    <w:p w:rsidR="00FE095B" w:rsidRPr="00FE095B" w:rsidRDefault="00FE095B" w:rsidP="00FE095B">
      <w:pPr>
        <w:spacing w:before="30" w:after="30"/>
        <w:jc w:val="center"/>
      </w:pPr>
      <w:r w:rsidRPr="00FE095B">
        <w:rPr>
          <w:color w:val="000000"/>
        </w:rPr>
        <w:t>ДОБРОВОЛЬНОГО ДЕНЕЖНОГО ПОЖЕРТВОВАНИЯ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5B21E6">
      <w:pPr>
        <w:spacing w:before="30" w:after="30"/>
      </w:pPr>
      <w:r w:rsidRPr="00FE095B">
        <w:rPr>
          <w:color w:val="000000"/>
        </w:rPr>
        <w:t>№ __ «___»___________20</w:t>
      </w:r>
      <w:r w:rsidR="009C68D1">
        <w:rPr>
          <w:color w:val="000000"/>
        </w:rPr>
        <w:t>__г.                         </w:t>
      </w:r>
      <w:r w:rsidR="005B21E6">
        <w:rPr>
          <w:color w:val="000000"/>
        </w:rPr>
        <w:t xml:space="preserve">                                         </w:t>
      </w:r>
      <w:r w:rsidR="009C68D1">
        <w:rPr>
          <w:color w:val="000000"/>
        </w:rPr>
        <w:t> </w:t>
      </w:r>
      <w:r w:rsidRPr="00FE095B">
        <w:rPr>
          <w:color w:val="000000"/>
        </w:rPr>
        <w:t> </w:t>
      </w:r>
      <w:r w:rsidR="009C68D1">
        <w:rPr>
          <w:color w:val="000000"/>
        </w:rPr>
        <w:t>г.</w:t>
      </w:r>
      <w:r w:rsidR="00F00781">
        <w:rPr>
          <w:color w:val="000000"/>
        </w:rPr>
        <w:t xml:space="preserve"> </w:t>
      </w:r>
      <w:r w:rsidR="009C68D1">
        <w:rPr>
          <w:color w:val="000000"/>
        </w:rPr>
        <w:t>Долгопрудный</w:t>
      </w:r>
      <w:r w:rsidR="009C68D1" w:rsidRPr="00FE095B">
        <w:rPr>
          <w:color w:val="000000"/>
        </w:rPr>
        <w:t xml:space="preserve"> </w:t>
      </w:r>
      <w:r w:rsidRPr="00FE095B">
        <w:rPr>
          <w:color w:val="000000"/>
        </w:rPr>
        <w:t>__________________________________________________________________</w:t>
      </w:r>
      <w:r w:rsidR="009C68D1">
        <w:rPr>
          <w:color w:val="000000"/>
        </w:rPr>
        <w:t>___________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(</w:t>
      </w:r>
      <w:r w:rsidRPr="00FE095B">
        <w:rPr>
          <w:i/>
          <w:iCs/>
          <w:color w:val="000000"/>
        </w:rPr>
        <w:t>наименование юридического лица</w:t>
      </w:r>
      <w:r w:rsidRPr="00FE095B">
        <w:rPr>
          <w:color w:val="000000"/>
        </w:rPr>
        <w:t>)</w:t>
      </w:r>
    </w:p>
    <w:p w:rsidR="00FE095B" w:rsidRPr="00FE095B" w:rsidRDefault="00FE095B" w:rsidP="00FE095B">
      <w:pPr>
        <w:spacing w:before="30" w:after="30"/>
        <w:jc w:val="both"/>
      </w:pPr>
      <w:proofErr w:type="gramStart"/>
      <w:r w:rsidRPr="00FE095B">
        <w:rPr>
          <w:color w:val="000000"/>
        </w:rPr>
        <w:t>именуемый в дальнейшем – Благотворитель, в лице ________________, действующего на основании ___________________и </w:t>
      </w:r>
      <w:r w:rsidR="009C68D1">
        <w:t>автономного</w:t>
      </w:r>
      <w:r w:rsidR="009C68D1" w:rsidRPr="00FE095B">
        <w:t xml:space="preserve"> </w:t>
      </w:r>
      <w:r w:rsidR="009C68D1">
        <w:t>обще</w:t>
      </w:r>
      <w:r w:rsidR="009C68D1" w:rsidRPr="00FE095B">
        <w:t xml:space="preserve">образовательного учреждения </w:t>
      </w:r>
      <w:r w:rsidR="009C68D1">
        <w:t>муниципального образования г.</w:t>
      </w:r>
      <w:r w:rsidR="00F00781">
        <w:t xml:space="preserve"> </w:t>
      </w:r>
      <w:r w:rsidR="009C68D1">
        <w:t>Долгопрудного физико-математического лицея №5</w:t>
      </w:r>
      <w:r w:rsidRPr="00FE095B">
        <w:rPr>
          <w:color w:val="000000"/>
        </w:rPr>
        <w:t xml:space="preserve">, именуемое в дальнейшем </w:t>
      </w:r>
      <w:proofErr w:type="spellStart"/>
      <w:r w:rsidRPr="00FE095B">
        <w:rPr>
          <w:color w:val="000000"/>
        </w:rPr>
        <w:t>Благополучатель</w:t>
      </w:r>
      <w:proofErr w:type="spellEnd"/>
      <w:r w:rsidRPr="00FE095B">
        <w:rPr>
          <w:color w:val="000000"/>
        </w:rPr>
        <w:t>, в лице директора</w:t>
      </w:r>
      <w:r w:rsidR="009C68D1">
        <w:rPr>
          <w:color w:val="000000"/>
        </w:rPr>
        <w:t xml:space="preserve"> </w:t>
      </w:r>
      <w:r w:rsidR="009C68D1">
        <w:t>автономного</w:t>
      </w:r>
      <w:r w:rsidR="009C68D1" w:rsidRPr="00FE095B">
        <w:t xml:space="preserve"> </w:t>
      </w:r>
      <w:r w:rsidR="009C68D1">
        <w:t>обще</w:t>
      </w:r>
      <w:r w:rsidR="009C68D1" w:rsidRPr="00FE095B">
        <w:t xml:space="preserve">образовательного учреждения </w:t>
      </w:r>
      <w:r w:rsidR="009C68D1">
        <w:t>муниципального образования г.</w:t>
      </w:r>
      <w:r w:rsidR="00F00781">
        <w:t xml:space="preserve"> </w:t>
      </w:r>
      <w:r w:rsidR="009C68D1">
        <w:t>Долгопрудного физико-математического лицея №5</w:t>
      </w:r>
      <w:r w:rsidRPr="00FE095B">
        <w:t xml:space="preserve"> ____________________</w:t>
      </w:r>
      <w:r w:rsidR="009C68D1">
        <w:t>______________</w:t>
      </w:r>
      <w:r w:rsidRPr="00FE095B">
        <w:t>_</w:t>
      </w:r>
      <w:r w:rsidRPr="00FE095B">
        <w:rPr>
          <w:color w:val="000000"/>
        </w:rPr>
        <w:t xml:space="preserve">, действующего на основании Устава </w:t>
      </w:r>
      <w:r w:rsidR="00F00781">
        <w:rPr>
          <w:color w:val="000000"/>
        </w:rPr>
        <w:t>лицея</w:t>
      </w:r>
      <w:r w:rsidRPr="00FE095B">
        <w:rPr>
          <w:color w:val="000000"/>
        </w:rPr>
        <w:t>, заключили настоящий договор при соблюдении действующего законодательства о следующем:</w:t>
      </w:r>
      <w:proofErr w:type="gramEnd"/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1 ПРЕДМЕТ ДОГОВОРА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1.1. Благотворитель добровольно жертвует </w:t>
      </w:r>
      <w:proofErr w:type="spellStart"/>
      <w:r w:rsidRPr="00FE095B">
        <w:rPr>
          <w:color w:val="000000"/>
        </w:rPr>
        <w:t>Благополучателю</w:t>
      </w:r>
      <w:proofErr w:type="spellEnd"/>
      <w:r w:rsidRPr="00FE095B">
        <w:rPr>
          <w:color w:val="000000"/>
        </w:rPr>
        <w:t xml:space="preserve"> денежные средства в размере</w:t>
      </w:r>
      <w:proofErr w:type="gramStart"/>
      <w:r w:rsidRPr="00FE095B">
        <w:rPr>
          <w:color w:val="000000"/>
        </w:rPr>
        <w:t xml:space="preserve"> ____________________________________ __ (__________) </w:t>
      </w:r>
      <w:proofErr w:type="gramEnd"/>
      <w:r w:rsidRPr="00FE095B">
        <w:rPr>
          <w:color w:val="000000"/>
        </w:rPr>
        <w:t>рублей (</w:t>
      </w:r>
      <w:r w:rsidRPr="00FE095B">
        <w:rPr>
          <w:i/>
          <w:iCs/>
          <w:color w:val="000000"/>
        </w:rPr>
        <w:t>Сумма прописью</w:t>
      </w:r>
      <w:r w:rsidRPr="00FE095B">
        <w:rPr>
          <w:color w:val="000000"/>
        </w:rPr>
        <w:t>) (</w:t>
      </w:r>
      <w:r w:rsidRPr="00FE095B">
        <w:rPr>
          <w:i/>
          <w:iCs/>
          <w:color w:val="000000"/>
        </w:rPr>
        <w:t>сумма цифрами</w:t>
      </w:r>
      <w:r w:rsidRPr="00FE095B">
        <w:rPr>
          <w:color w:val="000000"/>
        </w:rPr>
        <w:t>)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в целях: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__________________________________________________________________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(</w:t>
      </w:r>
      <w:proofErr w:type="gramStart"/>
      <w:r w:rsidRPr="00FE095B">
        <w:rPr>
          <w:i/>
          <w:iCs/>
          <w:color w:val="000000"/>
        </w:rPr>
        <w:t>возможно</w:t>
      </w:r>
      <w:proofErr w:type="gramEnd"/>
      <w:r w:rsidRPr="00FE095B">
        <w:rPr>
          <w:i/>
          <w:iCs/>
          <w:color w:val="000000"/>
        </w:rPr>
        <w:t xml:space="preserve"> указать; смотри пункт 2.5. </w:t>
      </w:r>
      <w:proofErr w:type="gramStart"/>
      <w:r w:rsidRPr="00FE095B">
        <w:rPr>
          <w:i/>
          <w:iCs/>
          <w:color w:val="000000"/>
        </w:rPr>
        <w:t>Положения</w:t>
      </w:r>
      <w:r w:rsidRPr="00FE095B">
        <w:rPr>
          <w:color w:val="000000"/>
        </w:rPr>
        <w:t>)</w:t>
      </w:r>
      <w:proofErr w:type="gramEnd"/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1.2. Пожертвованные денежные средства имеют объявленное назначение и могут использоваться только в целях, указанных в пункте 1.1. настоящего договора.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1.3. </w:t>
      </w:r>
      <w:proofErr w:type="spellStart"/>
      <w:r w:rsidRPr="00FE095B">
        <w:rPr>
          <w:color w:val="000000"/>
        </w:rPr>
        <w:t>Благополучатель</w:t>
      </w:r>
      <w:proofErr w:type="spellEnd"/>
      <w:r w:rsidRPr="00FE095B">
        <w:rPr>
          <w:color w:val="000000"/>
        </w:rPr>
        <w:t xml:space="preserve"> принимает добровольное пожертвование и обязуется использовать его исключительно по объявленному назначению.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1.4. </w:t>
      </w:r>
      <w:proofErr w:type="spellStart"/>
      <w:r w:rsidRPr="00FE095B">
        <w:rPr>
          <w:color w:val="000000"/>
        </w:rPr>
        <w:t>Благополучатель</w:t>
      </w:r>
      <w:proofErr w:type="spellEnd"/>
      <w:r w:rsidRPr="00FE095B">
        <w:rPr>
          <w:color w:val="000000"/>
        </w:rPr>
        <w:t xml:space="preserve"> будет вести обособленный учет всех операций по использованию пожертвованных денежных средств.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1.5. Использование пожертвования не по его назначению дает Благотворителю право требовать отмены пожертвования.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1.6. Изменение назначения пожертвования допускается только с предварительного письменного согласия Благотворителя.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2. ВНЕСЕНИЕ ДОБРОВОЛЬНОГО ПОЖЕРТВОВАНИЯ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2.1. Добровольное пожертвование вносится на счет </w:t>
      </w:r>
      <w:proofErr w:type="spellStart"/>
      <w:r w:rsidRPr="00FE095B">
        <w:rPr>
          <w:color w:val="000000"/>
        </w:rPr>
        <w:t>Благополучателя</w:t>
      </w:r>
      <w:proofErr w:type="spellEnd"/>
      <w:r w:rsidRPr="00FE095B">
        <w:rPr>
          <w:color w:val="000000"/>
        </w:rPr>
        <w:t xml:space="preserve"> по приносящей доход деятельности не позднее пяти календарных дней, начиная со дня заключения настоящего договора.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2.2. Добровольное пожертвование вносится в рублях.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3. ОТЧЕТ БЛАГОПОЛУЧАТЕЛЯ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3.1. </w:t>
      </w:r>
      <w:proofErr w:type="spellStart"/>
      <w:r w:rsidRPr="00FE095B">
        <w:rPr>
          <w:color w:val="000000"/>
        </w:rPr>
        <w:t>Благополучатель</w:t>
      </w:r>
      <w:proofErr w:type="spellEnd"/>
      <w:r w:rsidRPr="00FE095B">
        <w:rPr>
          <w:color w:val="000000"/>
        </w:rPr>
        <w:t xml:space="preserve"> не позднее трех рабочих дней с момента получения простого требования Благотворителя обязан предоставить ему письменный либо устный отчет о расходовании добровольного пожертвования.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3.2. К отчету могут быть приложены материалы и документы, на которые </w:t>
      </w:r>
      <w:proofErr w:type="spellStart"/>
      <w:r w:rsidRPr="00FE095B">
        <w:rPr>
          <w:color w:val="000000"/>
        </w:rPr>
        <w:t>Благополучатель</w:t>
      </w:r>
      <w:proofErr w:type="spellEnd"/>
      <w:r w:rsidRPr="00FE095B">
        <w:rPr>
          <w:color w:val="000000"/>
        </w:rPr>
        <w:t xml:space="preserve"> ссылается в отчете.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lastRenderedPageBreak/>
        <w:t xml:space="preserve">3.3. Отказ от принятия отчета </w:t>
      </w:r>
      <w:proofErr w:type="spellStart"/>
      <w:r w:rsidRPr="00FE095B">
        <w:rPr>
          <w:color w:val="000000"/>
        </w:rPr>
        <w:t>Благополучателя</w:t>
      </w:r>
      <w:proofErr w:type="spellEnd"/>
      <w:r w:rsidRPr="00FE095B">
        <w:rPr>
          <w:color w:val="000000"/>
        </w:rPr>
        <w:t xml:space="preserve"> может быть только мотивированным и изложенным в письменной форме. Отказ доводится до </w:t>
      </w:r>
      <w:proofErr w:type="spellStart"/>
      <w:r w:rsidRPr="00FE095B">
        <w:rPr>
          <w:color w:val="000000"/>
        </w:rPr>
        <w:t>Благополучателя</w:t>
      </w:r>
      <w:proofErr w:type="spellEnd"/>
      <w:r w:rsidRPr="00FE095B">
        <w:rPr>
          <w:color w:val="000000"/>
        </w:rPr>
        <w:t xml:space="preserve"> незамедлительно.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4. ПРОЧИЕ УСЛОВИЯ</w:t>
      </w:r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>4.1. Во всем остальном, что не предусмотрено настоящим договором, стороны руководствуются действующим законодательством РФ.</w:t>
      </w:r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 xml:space="preserve">4.3. </w:t>
      </w:r>
      <w:proofErr w:type="gramStart"/>
      <w:r w:rsidRPr="00FE095B">
        <w:rPr>
          <w:color w:val="000000"/>
        </w:rPr>
        <w:t>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 электросвязи или иной связи, позволяющей достоверно установить, что документ исходит от другой стороны договора.</w:t>
      </w:r>
      <w:proofErr w:type="gramEnd"/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>4.4. С момента вступления настоящего договора в силу все данные ранее его</w:t>
      </w:r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>сторонами обязательства, обещания, имеющаяся переписка и документы в отношении предмета договора теряют свою силу.</w:t>
      </w:r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 xml:space="preserve">4.5. Все споры и разногласия, которые могут возникнуть между сторонами </w:t>
      </w:r>
      <w:proofErr w:type="gramStart"/>
      <w:r w:rsidRPr="00FE095B">
        <w:rPr>
          <w:color w:val="000000"/>
        </w:rPr>
        <w:t>по</w:t>
      </w:r>
      <w:proofErr w:type="gramEnd"/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>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 xml:space="preserve">4.6. При </w:t>
      </w:r>
      <w:r w:rsidR="00F00781" w:rsidRPr="00FE095B">
        <w:rPr>
          <w:color w:val="000000"/>
        </w:rPr>
        <w:t>не урегулировании</w:t>
      </w:r>
      <w:r w:rsidRPr="00FE095B">
        <w:rPr>
          <w:color w:val="000000"/>
        </w:rPr>
        <w:t xml:space="preserve"> в процессе переговоров спорных вопросов споры</w:t>
      </w:r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>разрешаются в порядке, установленном действующим законодательством РФ.</w:t>
      </w:r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>4.7.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 xml:space="preserve">4.8. Настоящий договор заключен в двух экземплярах, имеющих </w:t>
      </w:r>
      <w:proofErr w:type="gramStart"/>
      <w:r w:rsidRPr="00FE095B">
        <w:rPr>
          <w:color w:val="000000"/>
        </w:rPr>
        <w:t>одинаковую</w:t>
      </w:r>
      <w:proofErr w:type="gramEnd"/>
    </w:p>
    <w:p w:rsidR="00FE095B" w:rsidRPr="00FE095B" w:rsidRDefault="00FE095B" w:rsidP="00F00781">
      <w:pPr>
        <w:spacing w:before="30" w:after="30"/>
        <w:jc w:val="both"/>
      </w:pPr>
      <w:r w:rsidRPr="00FE095B">
        <w:rPr>
          <w:color w:val="000000"/>
        </w:rPr>
        <w:t xml:space="preserve">юридическую силу, из </w:t>
      </w:r>
      <w:proofErr w:type="gramStart"/>
      <w:r w:rsidRPr="00FE095B">
        <w:rPr>
          <w:color w:val="000000"/>
        </w:rPr>
        <w:t>которых</w:t>
      </w:r>
      <w:proofErr w:type="gramEnd"/>
      <w:r w:rsidRPr="00FE095B">
        <w:rPr>
          <w:color w:val="000000"/>
        </w:rPr>
        <w:t xml:space="preserve"> один находится у Благотворителя, второй – у</w:t>
      </w:r>
    </w:p>
    <w:p w:rsidR="00FE095B" w:rsidRPr="00FE095B" w:rsidRDefault="00FE095B" w:rsidP="00F00781">
      <w:pPr>
        <w:spacing w:before="30" w:after="30"/>
        <w:jc w:val="both"/>
      </w:pPr>
      <w:proofErr w:type="spellStart"/>
      <w:r w:rsidRPr="00FE095B">
        <w:rPr>
          <w:color w:val="000000"/>
        </w:rPr>
        <w:t>Благополучателя</w:t>
      </w:r>
      <w:proofErr w:type="spellEnd"/>
      <w:r w:rsidRPr="00FE095B">
        <w:rPr>
          <w:color w:val="000000"/>
        </w:rPr>
        <w:t>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5. АДРЕСА И РЕКВИЗИТЫ СТОРОН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Благотворитель                                                                              Благополучатель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E095B" w:rsidRPr="00FE095B" w:rsidTr="00FE095B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_______________</w:t>
            </w:r>
            <w:r w:rsidR="009C68D1">
              <w:rPr>
                <w:color w:val="000000"/>
              </w:rPr>
              <w:t>_____</w:t>
            </w:r>
            <w:r w:rsidRPr="00FE095B">
              <w:rPr>
                <w:color w:val="000000"/>
              </w:rPr>
              <w:t>(_____________</w:t>
            </w:r>
            <w:r w:rsidR="009C68D1">
              <w:rPr>
                <w:color w:val="000000"/>
              </w:rPr>
              <w:t>___</w:t>
            </w:r>
            <w:r w:rsidRPr="00FE095B">
              <w:rPr>
                <w:color w:val="000000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9C68D1" w:rsidP="00FE095B">
            <w:pPr>
              <w:spacing w:before="30" w:after="30"/>
              <w:jc w:val="both"/>
            </w:pPr>
            <w:r>
              <w:rPr>
                <w:color w:val="000000"/>
              </w:rPr>
              <w:t>Директор лицея</w:t>
            </w:r>
            <w:r w:rsidR="00FE095B" w:rsidRPr="00FE095B">
              <w:rPr>
                <w:color w:val="000000"/>
              </w:rPr>
              <w:t>__________</w:t>
            </w:r>
            <w:r>
              <w:rPr>
                <w:color w:val="000000"/>
              </w:rPr>
              <w:t>_____</w:t>
            </w:r>
            <w:r w:rsidR="00FE095B" w:rsidRPr="00FE095B">
              <w:rPr>
                <w:color w:val="000000"/>
              </w:rPr>
              <w:t>(Ф.И.О.)</w:t>
            </w:r>
          </w:p>
        </w:tc>
      </w:tr>
    </w:tbl>
    <w:p w:rsidR="009C68D1" w:rsidRDefault="009C68D1" w:rsidP="00FE095B">
      <w:pPr>
        <w:spacing w:before="30" w:after="30"/>
        <w:jc w:val="right"/>
        <w:rPr>
          <w:color w:val="000000"/>
        </w:rPr>
      </w:pPr>
    </w:p>
    <w:p w:rsidR="009C68D1" w:rsidRDefault="009C68D1" w:rsidP="00FE095B">
      <w:pPr>
        <w:spacing w:before="30" w:after="30"/>
        <w:jc w:val="right"/>
        <w:rPr>
          <w:color w:val="000000"/>
        </w:rPr>
      </w:pPr>
    </w:p>
    <w:p w:rsidR="009C68D1" w:rsidRDefault="009C68D1" w:rsidP="00FE095B">
      <w:pPr>
        <w:spacing w:before="30" w:after="30"/>
        <w:jc w:val="right"/>
        <w:rPr>
          <w:color w:val="000000"/>
        </w:rPr>
      </w:pPr>
    </w:p>
    <w:p w:rsidR="005B21E6" w:rsidRDefault="005B21E6" w:rsidP="00FE095B">
      <w:pPr>
        <w:spacing w:before="30" w:after="30"/>
        <w:jc w:val="right"/>
        <w:rPr>
          <w:color w:val="000000"/>
        </w:rPr>
      </w:pPr>
    </w:p>
    <w:p w:rsidR="005B21E6" w:rsidRDefault="005B21E6" w:rsidP="00FE095B">
      <w:pPr>
        <w:spacing w:before="30" w:after="30"/>
        <w:jc w:val="right"/>
        <w:rPr>
          <w:color w:val="000000"/>
        </w:rPr>
      </w:pPr>
    </w:p>
    <w:p w:rsidR="005B21E6" w:rsidRDefault="005B21E6" w:rsidP="00FE095B">
      <w:pPr>
        <w:spacing w:before="30" w:after="30"/>
        <w:jc w:val="right"/>
        <w:rPr>
          <w:color w:val="000000"/>
        </w:rPr>
      </w:pPr>
    </w:p>
    <w:p w:rsidR="005B21E6" w:rsidRDefault="005B21E6" w:rsidP="00FE095B">
      <w:pPr>
        <w:spacing w:before="30" w:after="30"/>
        <w:jc w:val="right"/>
        <w:rPr>
          <w:color w:val="000000"/>
        </w:rPr>
      </w:pPr>
    </w:p>
    <w:p w:rsidR="005B21E6" w:rsidRDefault="005B21E6" w:rsidP="00FE095B">
      <w:pPr>
        <w:spacing w:before="30" w:after="30"/>
        <w:jc w:val="right"/>
        <w:rPr>
          <w:color w:val="000000"/>
        </w:rPr>
      </w:pPr>
    </w:p>
    <w:p w:rsidR="005B21E6" w:rsidRDefault="005B21E6" w:rsidP="00FE095B">
      <w:pPr>
        <w:spacing w:before="30" w:after="30"/>
        <w:jc w:val="right"/>
        <w:rPr>
          <w:color w:val="000000"/>
        </w:rPr>
      </w:pPr>
    </w:p>
    <w:p w:rsidR="005B21E6" w:rsidRDefault="005B21E6" w:rsidP="00FE095B">
      <w:pPr>
        <w:spacing w:before="30" w:after="30"/>
        <w:jc w:val="right"/>
        <w:rPr>
          <w:color w:val="000000"/>
        </w:rPr>
      </w:pPr>
    </w:p>
    <w:p w:rsidR="005B21E6" w:rsidRDefault="005B21E6" w:rsidP="00FE095B">
      <w:pPr>
        <w:spacing w:before="30" w:after="30"/>
        <w:jc w:val="right"/>
        <w:rPr>
          <w:color w:val="000000"/>
        </w:rPr>
      </w:pPr>
    </w:p>
    <w:p w:rsidR="005B21E6" w:rsidRDefault="005B21E6" w:rsidP="00FE095B">
      <w:pPr>
        <w:spacing w:before="30" w:after="30"/>
        <w:jc w:val="right"/>
        <w:rPr>
          <w:color w:val="000000"/>
        </w:rPr>
      </w:pPr>
    </w:p>
    <w:p w:rsidR="00FE095B" w:rsidRPr="00FE095B" w:rsidRDefault="00FE095B" w:rsidP="00FE095B">
      <w:pPr>
        <w:spacing w:before="30" w:after="30"/>
        <w:jc w:val="right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right"/>
      </w:pPr>
      <w:r w:rsidRPr="00FE095B">
        <w:rPr>
          <w:color w:val="000000"/>
        </w:rPr>
        <w:t>Приложение № 2</w:t>
      </w:r>
    </w:p>
    <w:p w:rsidR="00FE095B" w:rsidRPr="00FE095B" w:rsidRDefault="00FE095B" w:rsidP="00FE095B">
      <w:pPr>
        <w:spacing w:before="30" w:after="30"/>
        <w:jc w:val="center"/>
      </w:pPr>
      <w:r w:rsidRPr="00FE095B">
        <w:rPr>
          <w:color w:val="000000"/>
        </w:rPr>
        <w:t>ДОГОВОР</w:t>
      </w:r>
    </w:p>
    <w:p w:rsidR="00FE095B" w:rsidRPr="00FE095B" w:rsidRDefault="00FE095B" w:rsidP="00FE095B">
      <w:pPr>
        <w:spacing w:before="30" w:after="30"/>
        <w:jc w:val="center"/>
      </w:pPr>
      <w:r w:rsidRPr="00FE095B">
        <w:rPr>
          <w:color w:val="000000"/>
        </w:rPr>
        <w:t>ДОБРОВОЛЬНОГО ПОЖЕРТВОВАНИЯ ИМУЩЕСТВА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№ __ «___»___________20___г.                                    </w:t>
      </w:r>
      <w:r w:rsidR="00F00781">
        <w:rPr>
          <w:color w:val="000000"/>
        </w:rPr>
        <w:t xml:space="preserve">                </w:t>
      </w:r>
      <w:r w:rsidRPr="00FE095B">
        <w:rPr>
          <w:color w:val="000000"/>
        </w:rPr>
        <w:t>    </w:t>
      </w:r>
      <w:r w:rsidR="009C68D1">
        <w:rPr>
          <w:color w:val="000000"/>
        </w:rPr>
        <w:t>г.</w:t>
      </w:r>
      <w:r w:rsidR="00F00781">
        <w:rPr>
          <w:color w:val="000000"/>
        </w:rPr>
        <w:t xml:space="preserve"> </w:t>
      </w:r>
      <w:r w:rsidR="009C68D1">
        <w:rPr>
          <w:color w:val="000000"/>
        </w:rPr>
        <w:t>Долгопрудный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________________________________________________________________ (</w:t>
      </w:r>
      <w:r w:rsidRPr="00FE095B">
        <w:rPr>
          <w:i/>
          <w:iCs/>
          <w:color w:val="000000"/>
        </w:rPr>
        <w:t>наименование юридического лица</w:t>
      </w:r>
      <w:r w:rsidRPr="00FE095B">
        <w:rPr>
          <w:color w:val="000000"/>
        </w:rPr>
        <w:t>)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именуемый в дальнейшем – Благотворитель, в лице ________________, действующего на основании</w:t>
      </w:r>
      <w:r w:rsidR="00F00781">
        <w:rPr>
          <w:color w:val="000000"/>
        </w:rPr>
        <w:t xml:space="preserve"> </w:t>
      </w:r>
      <w:r w:rsidRPr="00FE095B">
        <w:rPr>
          <w:color w:val="000000"/>
        </w:rPr>
        <w:t>________________и </w:t>
      </w:r>
      <w:r w:rsidR="009C68D1">
        <w:t>автономного</w:t>
      </w:r>
      <w:r w:rsidR="009C68D1" w:rsidRPr="00FE095B">
        <w:t xml:space="preserve"> </w:t>
      </w:r>
      <w:r w:rsidR="009C68D1">
        <w:t>обще</w:t>
      </w:r>
      <w:r w:rsidR="009C68D1" w:rsidRPr="00FE095B">
        <w:t xml:space="preserve">образовательного учреждения </w:t>
      </w:r>
      <w:r w:rsidR="009C68D1">
        <w:t>муниципального образования г.</w:t>
      </w:r>
      <w:r w:rsidR="00F00781">
        <w:t xml:space="preserve"> </w:t>
      </w:r>
      <w:r w:rsidR="009C68D1">
        <w:t>Долгопрудного физико-математического лицея №5</w:t>
      </w:r>
      <w:r w:rsidRPr="00FE095B">
        <w:rPr>
          <w:color w:val="000000"/>
        </w:rPr>
        <w:t xml:space="preserve">, именуемого в дальнейшем – </w:t>
      </w:r>
      <w:proofErr w:type="spellStart"/>
      <w:r w:rsidRPr="00FE095B">
        <w:rPr>
          <w:color w:val="000000"/>
        </w:rPr>
        <w:t>Благополучатель</w:t>
      </w:r>
      <w:proofErr w:type="spellEnd"/>
      <w:r w:rsidRPr="00FE095B">
        <w:rPr>
          <w:color w:val="000000"/>
        </w:rPr>
        <w:t xml:space="preserve">, в лице директора _________________, действующего на основании устава </w:t>
      </w:r>
      <w:r w:rsidR="00F00781">
        <w:rPr>
          <w:color w:val="000000"/>
        </w:rPr>
        <w:t>лицея</w:t>
      </w:r>
      <w:r w:rsidRPr="00FE095B">
        <w:rPr>
          <w:color w:val="000000"/>
        </w:rPr>
        <w:t>, заключили настоящий договор при соблюдении действующего законодательства о следующем: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1. ПРЕДМЕТ ДОГОВОРА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1.1. В соответствии с настоящим договором Благотворитель обязуется безвозмездно передать </w:t>
      </w:r>
      <w:proofErr w:type="spellStart"/>
      <w:r w:rsidRPr="00FE095B">
        <w:rPr>
          <w:color w:val="000000"/>
        </w:rPr>
        <w:t>Благополучателю</w:t>
      </w:r>
      <w:proofErr w:type="spellEnd"/>
      <w:r w:rsidRPr="00FE095B">
        <w:rPr>
          <w:color w:val="000000"/>
        </w:rPr>
        <w:t xml:space="preserve"> принадлежащее ему на праве </w:t>
      </w:r>
      <w:proofErr w:type="gramStart"/>
      <w:r w:rsidRPr="00FE095B">
        <w:rPr>
          <w:color w:val="000000"/>
        </w:rPr>
        <w:t>собственности</w:t>
      </w:r>
      <w:proofErr w:type="gramEnd"/>
      <w:r w:rsidRPr="00FE095B">
        <w:rPr>
          <w:color w:val="000000"/>
        </w:rPr>
        <w:t xml:space="preserve"> на основании__________________________________________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имущество_________________________________________________________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(далее - имущество) в собственность и на цели указанные в настоящем договоре.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1.2. Благотворитель передает </w:t>
      </w:r>
      <w:proofErr w:type="spellStart"/>
      <w:r w:rsidRPr="00FE095B">
        <w:rPr>
          <w:color w:val="000000"/>
        </w:rPr>
        <w:t>Благополучателю</w:t>
      </w:r>
      <w:proofErr w:type="spellEnd"/>
      <w:r w:rsidRPr="00FE095B">
        <w:rPr>
          <w:color w:val="000000"/>
        </w:rPr>
        <w:t xml:space="preserve"> имущество, указанное в п. 1.1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настоящего договора, для использования в следующих целях:_____________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__________________________________________________________________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(</w:t>
      </w:r>
      <w:proofErr w:type="gramStart"/>
      <w:r w:rsidRPr="00FE095B">
        <w:rPr>
          <w:i/>
          <w:iCs/>
          <w:color w:val="000000"/>
        </w:rPr>
        <w:t>возможно</w:t>
      </w:r>
      <w:proofErr w:type="gramEnd"/>
      <w:r w:rsidRPr="00FE095B">
        <w:rPr>
          <w:i/>
          <w:iCs/>
          <w:color w:val="000000"/>
        </w:rPr>
        <w:t xml:space="preserve"> указать; смотри пункт 2.5. </w:t>
      </w:r>
      <w:proofErr w:type="gramStart"/>
      <w:r w:rsidRPr="00FE095B">
        <w:rPr>
          <w:i/>
          <w:iCs/>
          <w:color w:val="000000"/>
        </w:rPr>
        <w:t>Положения</w:t>
      </w:r>
      <w:r w:rsidRPr="00FE095B">
        <w:rPr>
          <w:color w:val="000000"/>
        </w:rPr>
        <w:t>)</w:t>
      </w:r>
      <w:proofErr w:type="gramEnd"/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1.3. Благотворитель добровольно передает </w:t>
      </w:r>
      <w:proofErr w:type="spellStart"/>
      <w:r w:rsidRPr="00FE095B">
        <w:rPr>
          <w:color w:val="000000"/>
        </w:rPr>
        <w:t>Благополучателю</w:t>
      </w:r>
      <w:proofErr w:type="spellEnd"/>
      <w:r w:rsidRPr="00FE095B">
        <w:rPr>
          <w:color w:val="000000"/>
        </w:rPr>
        <w:t xml:space="preserve"> имущество единовременно и в полном объеме в течение</w:t>
      </w:r>
      <w:proofErr w:type="gramStart"/>
      <w:r w:rsidRPr="00FE095B">
        <w:rPr>
          <w:color w:val="000000"/>
        </w:rPr>
        <w:t xml:space="preserve"> ___ (_______________________________) </w:t>
      </w:r>
      <w:proofErr w:type="gramEnd"/>
      <w:r w:rsidRPr="00FE095B">
        <w:rPr>
          <w:color w:val="000000"/>
        </w:rPr>
        <w:t>рабочих дней с момента подписания настоящего договора.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1.4. </w:t>
      </w:r>
      <w:proofErr w:type="spellStart"/>
      <w:r w:rsidRPr="00FE095B">
        <w:rPr>
          <w:color w:val="000000"/>
        </w:rPr>
        <w:t>Благополучатель</w:t>
      </w:r>
      <w:proofErr w:type="spellEnd"/>
      <w:r w:rsidRPr="00FE095B">
        <w:rPr>
          <w:color w:val="000000"/>
        </w:rPr>
        <w:t xml:space="preserve"> обязуется вести обособленный учет всех операций по использованию пожертвованного имущества.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1.5. Имущество передается по акту приема-передачи, который является неотъемлемой частью настоящего договора.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1.6.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1.7. Стоимость передаваемого имущества, вещи или имущественных прав определяются сторонами договора.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1.8. Изменение назначения использования переданного имущества указанного в п. 1.2 настоящего Договора допускается с письменного согласия Благотворителя, если обстоятельства изменились таким образом, что становится невозможным использовать его по первоначальному назначению.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1.9. Добровольное пожертвование может быть отменено Благотворителем в судебном порядке в случаях, установленных действующим законодательством (ст.578 Гражданского кодекса РФ).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2. КОНФИДЕНЦИАЛЬНОСТЬ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2.1. Условия настоящего договора и дополнительных соглашений к нему конфиденциальны и не подлежат разглашению.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lastRenderedPageBreak/>
        <w:t>3. РАЗРЕШЕНИЕ СПОРОВ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3.1. Все споры и разногласия, которые могут возникнуть между сторонами </w:t>
      </w:r>
      <w:proofErr w:type="gramStart"/>
      <w:r w:rsidRPr="00FE095B">
        <w:rPr>
          <w:color w:val="000000"/>
        </w:rPr>
        <w:t>по</w:t>
      </w:r>
      <w:proofErr w:type="gramEnd"/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3.2. При не</w:t>
      </w:r>
      <w:r w:rsidR="00F00781">
        <w:rPr>
          <w:color w:val="000000"/>
        </w:rPr>
        <w:t xml:space="preserve"> </w:t>
      </w:r>
      <w:r w:rsidRPr="00FE095B">
        <w:rPr>
          <w:color w:val="000000"/>
        </w:rPr>
        <w:t>урегулировании в процессе переговоров спорных вопросов споры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разрешаются в порядке, установленном действующим законодательством РФ.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 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4. ПРОЧИЕ УСЛОВИЯ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4.1. Во всем остальном, что не предусмотрено настоящим договором, стороны руководствуются действующим законодательством РФ.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4.3. </w:t>
      </w:r>
      <w:proofErr w:type="gramStart"/>
      <w:r w:rsidRPr="00FE095B">
        <w:rPr>
          <w:color w:val="000000"/>
        </w:rPr>
        <w:t>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 электросвязи или иной связи, позволяющей достоверно установить, что документ исходит от другой стороны договора.</w:t>
      </w:r>
      <w:proofErr w:type="gramEnd"/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4.4. С момента вступления настоящего договора в силу все данные ранее его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сторонами обязательства, обещания, имеющаяся переписка и документы в отношении предмета договора теряют свою силу.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>4.5.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4.6. Данный договор заключен в двух экземплярах, имеющих </w:t>
      </w:r>
      <w:proofErr w:type="gramStart"/>
      <w:r w:rsidRPr="00FE095B">
        <w:rPr>
          <w:color w:val="000000"/>
        </w:rPr>
        <w:t>одинаковую</w:t>
      </w:r>
      <w:proofErr w:type="gramEnd"/>
    </w:p>
    <w:p w:rsidR="00FE095B" w:rsidRPr="00FE095B" w:rsidRDefault="00FE095B" w:rsidP="00FE095B">
      <w:pPr>
        <w:spacing w:before="30" w:after="30"/>
        <w:jc w:val="both"/>
      </w:pPr>
      <w:r w:rsidRPr="00FE095B">
        <w:rPr>
          <w:color w:val="000000"/>
        </w:rPr>
        <w:t xml:space="preserve">юридическую силу, из </w:t>
      </w:r>
      <w:proofErr w:type="gramStart"/>
      <w:r w:rsidRPr="00FE095B">
        <w:rPr>
          <w:color w:val="000000"/>
        </w:rPr>
        <w:t>которых</w:t>
      </w:r>
      <w:proofErr w:type="gramEnd"/>
      <w:r w:rsidRPr="00FE095B">
        <w:rPr>
          <w:color w:val="000000"/>
        </w:rPr>
        <w:t xml:space="preserve"> один находится у Благотворителя, второй – у</w:t>
      </w:r>
    </w:p>
    <w:p w:rsidR="00FE095B" w:rsidRPr="00FE095B" w:rsidRDefault="00FE095B" w:rsidP="00FE095B">
      <w:pPr>
        <w:spacing w:before="30" w:after="30"/>
        <w:jc w:val="both"/>
      </w:pPr>
      <w:proofErr w:type="spellStart"/>
      <w:r w:rsidRPr="00FE095B">
        <w:rPr>
          <w:color w:val="000000"/>
        </w:rPr>
        <w:t>Благополучателя</w:t>
      </w:r>
      <w:proofErr w:type="spellEnd"/>
      <w:r w:rsidRPr="00FE095B">
        <w:rPr>
          <w:color w:val="000000"/>
        </w:rPr>
        <w:t>.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5. АДРЕСА И РЕКВИЗИТЫ СТОРОН</w:t>
      </w:r>
    </w:p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Благотворитель                                                                  Благополучатель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E095B" w:rsidRPr="00FE095B" w:rsidTr="00FE095B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 </w:t>
            </w:r>
          </w:p>
        </w:tc>
      </w:tr>
      <w:tr w:rsidR="00FE095B" w:rsidRPr="00FE095B" w:rsidTr="00FE095B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FE095B" w:rsidP="00FE095B">
            <w:pPr>
              <w:spacing w:before="30" w:after="30"/>
              <w:jc w:val="both"/>
            </w:pPr>
            <w:r w:rsidRPr="00FE095B">
              <w:rPr>
                <w:color w:val="000000"/>
              </w:rPr>
              <w:t>_______________</w:t>
            </w:r>
            <w:r w:rsidR="009C68D1">
              <w:rPr>
                <w:color w:val="000000"/>
              </w:rPr>
              <w:t>_____</w:t>
            </w:r>
            <w:r w:rsidRPr="00FE095B">
              <w:rPr>
                <w:color w:val="000000"/>
              </w:rPr>
              <w:t>(_____________</w:t>
            </w:r>
            <w:r w:rsidR="009C68D1">
              <w:rPr>
                <w:color w:val="000000"/>
              </w:rPr>
              <w:t>___</w:t>
            </w:r>
            <w:r w:rsidRPr="00FE095B">
              <w:rPr>
                <w:color w:val="000000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5B" w:rsidRPr="00FE095B" w:rsidRDefault="009C68D1" w:rsidP="00FE095B">
            <w:pPr>
              <w:spacing w:before="30" w:after="30"/>
              <w:jc w:val="both"/>
            </w:pPr>
            <w:r>
              <w:rPr>
                <w:color w:val="000000"/>
              </w:rPr>
              <w:t>Директор лицея</w:t>
            </w:r>
            <w:r w:rsidR="00FE095B" w:rsidRPr="00FE095B">
              <w:rPr>
                <w:color w:val="000000"/>
              </w:rPr>
              <w:t>__________</w:t>
            </w:r>
            <w:r>
              <w:rPr>
                <w:color w:val="000000"/>
              </w:rPr>
              <w:t>______</w:t>
            </w:r>
            <w:r w:rsidR="00FE095B" w:rsidRPr="00FE095B">
              <w:rPr>
                <w:color w:val="000000"/>
              </w:rPr>
              <w:t>(Ф.И.О.)</w:t>
            </w:r>
          </w:p>
        </w:tc>
      </w:tr>
    </w:tbl>
    <w:p w:rsidR="00FE095B" w:rsidRPr="00FE095B" w:rsidRDefault="00FE095B" w:rsidP="00FE095B">
      <w:pPr>
        <w:spacing w:before="30" w:after="30"/>
      </w:pPr>
      <w:r w:rsidRPr="00FE095B">
        <w:rPr>
          <w:color w:val="000000"/>
        </w:rPr>
        <w:t> </w:t>
      </w:r>
    </w:p>
    <w:p w:rsidR="00650EA1" w:rsidRDefault="00650EA1"/>
    <w:p w:rsidR="00650EA1" w:rsidRDefault="00650EA1"/>
    <w:sectPr w:rsidR="0065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5B"/>
    <w:rsid w:val="003D3050"/>
    <w:rsid w:val="00410EB4"/>
    <w:rsid w:val="00467EC7"/>
    <w:rsid w:val="0048180F"/>
    <w:rsid w:val="005756EF"/>
    <w:rsid w:val="0059613C"/>
    <w:rsid w:val="005B21E6"/>
    <w:rsid w:val="005C2713"/>
    <w:rsid w:val="00650EA1"/>
    <w:rsid w:val="00823993"/>
    <w:rsid w:val="00860B19"/>
    <w:rsid w:val="00944C4E"/>
    <w:rsid w:val="00957C96"/>
    <w:rsid w:val="009C68D1"/>
    <w:rsid w:val="009E301F"/>
    <w:rsid w:val="009F0A2C"/>
    <w:rsid w:val="00A1134D"/>
    <w:rsid w:val="00A54CCB"/>
    <w:rsid w:val="00AD753F"/>
    <w:rsid w:val="00C86595"/>
    <w:rsid w:val="00CE38CC"/>
    <w:rsid w:val="00DC0AE4"/>
    <w:rsid w:val="00EE4CE1"/>
    <w:rsid w:val="00F00781"/>
    <w:rsid w:val="00F11EA8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E09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95B"/>
    <w:rPr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10"/>
    <w:qFormat/>
    <w:rsid w:val="00FE095B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FE095B"/>
    <w:rPr>
      <w:sz w:val="24"/>
      <w:szCs w:val="24"/>
    </w:rPr>
  </w:style>
  <w:style w:type="character" w:customStyle="1" w:styleId="apple-converted-space">
    <w:name w:val="apple-converted-space"/>
    <w:basedOn w:val="a0"/>
    <w:rsid w:val="00FE095B"/>
  </w:style>
  <w:style w:type="character" w:styleId="a5">
    <w:name w:val="Hyperlink"/>
    <w:basedOn w:val="a0"/>
    <w:uiPriority w:val="99"/>
    <w:unhideWhenUsed/>
    <w:rsid w:val="00FE095B"/>
    <w:rPr>
      <w:color w:val="0000FF"/>
      <w:u w:val="single"/>
    </w:rPr>
  </w:style>
  <w:style w:type="character" w:styleId="a6">
    <w:name w:val="Strong"/>
    <w:basedOn w:val="a0"/>
    <w:uiPriority w:val="22"/>
    <w:qFormat/>
    <w:rsid w:val="00FE09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E09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95B"/>
    <w:rPr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10"/>
    <w:qFormat/>
    <w:rsid w:val="00FE095B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FE095B"/>
    <w:rPr>
      <w:sz w:val="24"/>
      <w:szCs w:val="24"/>
    </w:rPr>
  </w:style>
  <w:style w:type="character" w:customStyle="1" w:styleId="apple-converted-space">
    <w:name w:val="apple-converted-space"/>
    <w:basedOn w:val="a0"/>
    <w:rsid w:val="00FE095B"/>
  </w:style>
  <w:style w:type="character" w:styleId="a5">
    <w:name w:val="Hyperlink"/>
    <w:basedOn w:val="a0"/>
    <w:uiPriority w:val="99"/>
    <w:unhideWhenUsed/>
    <w:rsid w:val="00FE095B"/>
    <w:rPr>
      <w:color w:val="0000FF"/>
      <w:u w:val="single"/>
    </w:rPr>
  </w:style>
  <w:style w:type="character" w:styleId="a6">
    <w:name w:val="Strong"/>
    <w:basedOn w:val="a0"/>
    <w:uiPriority w:val="22"/>
    <w:qFormat/>
    <w:rsid w:val="00FE0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Ирина И.</cp:lastModifiedBy>
  <cp:revision>10</cp:revision>
  <dcterms:created xsi:type="dcterms:W3CDTF">2016-02-27T17:32:00Z</dcterms:created>
  <dcterms:modified xsi:type="dcterms:W3CDTF">2016-02-29T11:16:00Z</dcterms:modified>
</cp:coreProperties>
</file>