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68" w:rsidRDefault="00537468" w:rsidP="0053746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</w:rPr>
        <w:t>Психологическая подготовка к школе</w:t>
      </w:r>
    </w:p>
    <w:p w:rsidR="00537468" w:rsidRPr="00FA7A91" w:rsidRDefault="00537468" w:rsidP="0053746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Домашнее задание к занятию №6</w:t>
      </w:r>
    </w:p>
    <w:p w:rsidR="00537468" w:rsidRDefault="00537468" w:rsidP="005374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537468" w:rsidRPr="00A24FA3" w:rsidRDefault="00A24FA3" w:rsidP="005374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color="000000"/>
        </w:rPr>
      </w:pPr>
      <w:r w:rsidRPr="00A24FA3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Развиваем мышление, речь и навыки взаимодействия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537468" w:rsidTr="00FA5879">
        <w:tc>
          <w:tcPr>
            <w:tcW w:w="5353" w:type="dxa"/>
          </w:tcPr>
          <w:p w:rsidR="00537468" w:rsidRPr="00F739E9" w:rsidRDefault="00537468" w:rsidP="00FA587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  <w:t>Работа в классе</w:t>
            </w:r>
          </w:p>
        </w:tc>
        <w:tc>
          <w:tcPr>
            <w:tcW w:w="4218" w:type="dxa"/>
          </w:tcPr>
          <w:p w:rsidR="00537468" w:rsidRPr="00F739E9" w:rsidRDefault="00537468" w:rsidP="00FA587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  <w:t>Домашнее задание</w:t>
            </w:r>
          </w:p>
        </w:tc>
      </w:tr>
      <w:tr w:rsidR="00537468" w:rsidTr="00FA5879">
        <w:tc>
          <w:tcPr>
            <w:tcW w:w="5353" w:type="dxa"/>
          </w:tcPr>
          <w:p w:rsidR="00537468" w:rsidRPr="00F739E9" w:rsidRDefault="00537468" w:rsidP="00537468">
            <w:pPr>
              <w:pStyle w:val="a3"/>
              <w:numPr>
                <w:ilvl w:val="0"/>
                <w:numId w:val="1"/>
              </w:numPr>
              <w:tabs>
                <w:tab w:val="left" w:pos="141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Подвижная игра на внимание и взаимодействие «Три стихии».</w:t>
            </w:r>
          </w:p>
        </w:tc>
        <w:tc>
          <w:tcPr>
            <w:tcW w:w="4218" w:type="dxa"/>
          </w:tcPr>
          <w:p w:rsidR="00537468" w:rsidRDefault="00537468" w:rsidP="00FA587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537468" w:rsidTr="00FA5879">
        <w:tc>
          <w:tcPr>
            <w:tcW w:w="5353" w:type="dxa"/>
          </w:tcPr>
          <w:p w:rsidR="00537468" w:rsidRDefault="00537468" w:rsidP="00537468">
            <w:pPr>
              <w:pStyle w:val="a3"/>
              <w:numPr>
                <w:ilvl w:val="0"/>
                <w:numId w:val="1"/>
              </w:numPr>
              <w:tabs>
                <w:tab w:val="left" w:pos="141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Развитие зрительно-пространственных представлений. Зеркальное отображение геометрической мозаики.</w:t>
            </w:r>
          </w:p>
          <w:p w:rsidR="00537468" w:rsidRDefault="00537468" w:rsidP="00FA587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bookmarkStart w:id="0" w:name="_GoBack"/>
            <w:bookmarkEnd w:id="0"/>
          </w:p>
        </w:tc>
        <w:tc>
          <w:tcPr>
            <w:tcW w:w="4218" w:type="dxa"/>
          </w:tcPr>
          <w:p w:rsidR="00537468" w:rsidRPr="00732C00" w:rsidRDefault="00537468" w:rsidP="0053746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739E9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Нарисуйте «зеркальный» (симметричный, относительно центрального круга) узор из геометрических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фигур справа от черты на стр. 26</w:t>
            </w:r>
            <w:r w:rsidRPr="00F739E9">
              <w:rPr>
                <w:rFonts w:ascii="Times New Roman" w:hAnsi="Times New Roman"/>
                <w:sz w:val="24"/>
                <w:szCs w:val="24"/>
                <w:u w:color="000000"/>
              </w:rPr>
              <w:t>. То, что было справа от центрального круга, должно стать слева; то, что было сверху, должно стать снизу.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</w:t>
            </w:r>
            <w:r w:rsidRPr="00732C00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Придумать ребенку самому аналогичное задание из геометрической мозаики. </w:t>
            </w:r>
          </w:p>
          <w:p w:rsidR="00537468" w:rsidRPr="00F739E9" w:rsidRDefault="00537468" w:rsidP="00FA5879">
            <w:pPr>
              <w:pStyle w:val="a3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  <w:p w:rsidR="00537468" w:rsidRDefault="00537468" w:rsidP="00FA587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537468" w:rsidTr="00FA5879">
        <w:tc>
          <w:tcPr>
            <w:tcW w:w="5353" w:type="dxa"/>
          </w:tcPr>
          <w:p w:rsidR="00537468" w:rsidRPr="00732C00" w:rsidRDefault="00537468" w:rsidP="00537468">
            <w:pPr>
              <w:pStyle w:val="a3"/>
              <w:numPr>
                <w:ilvl w:val="0"/>
                <w:numId w:val="1"/>
              </w:numPr>
              <w:tabs>
                <w:tab w:val="left" w:pos="141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Развитие мышления. Проанализировать закономерности на стр. 22, разобрать, что такое повторяющиеся последовательности. Продолжить ряд. </w:t>
            </w:r>
            <w:r w:rsidRPr="00F739E9">
              <w:rPr>
                <w:rFonts w:ascii="Times New Roman" w:hAnsi="Times New Roman"/>
                <w:sz w:val="24"/>
                <w:szCs w:val="24"/>
                <w:u w:color="000000"/>
              </w:rPr>
              <w:t>Попробовать придумать по такому же принципу последовательность из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нескольких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геометрической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фигур</w:t>
            </w:r>
            <w:r w:rsidRPr="00F739E9">
              <w:rPr>
                <w:rFonts w:ascii="Times New Roman" w:hAnsi="Times New Roman"/>
                <w:sz w:val="24"/>
                <w:szCs w:val="24"/>
                <w:u w:color="000000"/>
              </w:rPr>
              <w:t>.</w:t>
            </w:r>
          </w:p>
        </w:tc>
        <w:tc>
          <w:tcPr>
            <w:tcW w:w="4218" w:type="dxa"/>
          </w:tcPr>
          <w:p w:rsidR="00537468" w:rsidRPr="00F739E9" w:rsidRDefault="00537468" w:rsidP="0053746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Придумать задание на закономерность из 3 элементов геометрической мозаики, аналогично работе в классе на стр. 22.</w:t>
            </w:r>
          </w:p>
          <w:p w:rsidR="00537468" w:rsidRDefault="00537468" w:rsidP="00FA587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537468" w:rsidTr="00FA5879">
        <w:tc>
          <w:tcPr>
            <w:tcW w:w="5353" w:type="dxa"/>
          </w:tcPr>
          <w:p w:rsidR="00537468" w:rsidRDefault="00537468" w:rsidP="00537468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Нарисуйте недостающую фигуру на стр. 23</w:t>
            </w:r>
          </w:p>
        </w:tc>
        <w:tc>
          <w:tcPr>
            <w:tcW w:w="4218" w:type="dxa"/>
          </w:tcPr>
          <w:p w:rsidR="00537468" w:rsidRPr="00F739E9" w:rsidRDefault="00537468" w:rsidP="0053746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739E9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Найдите все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предметы на картинках на стр. 24</w:t>
            </w:r>
            <w:r w:rsidRPr="00F739E9">
              <w:rPr>
                <w:rFonts w:ascii="Times New Roman" w:hAnsi="Times New Roman"/>
                <w:sz w:val="24"/>
                <w:szCs w:val="24"/>
                <w:u w:color="000000"/>
              </w:rPr>
              <w:t>.</w:t>
            </w:r>
          </w:p>
          <w:p w:rsidR="00537468" w:rsidRDefault="00537468" w:rsidP="00FA587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537468" w:rsidTr="00FA5879">
        <w:tc>
          <w:tcPr>
            <w:tcW w:w="5353" w:type="dxa"/>
          </w:tcPr>
          <w:p w:rsidR="00537468" w:rsidRDefault="00537468" w:rsidP="00537468">
            <w:pPr>
              <w:pStyle w:val="a3"/>
              <w:numPr>
                <w:ilvl w:val="0"/>
                <w:numId w:val="1"/>
              </w:numPr>
              <w:tabs>
                <w:tab w:val="left" w:pos="141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Развитие речи общей осведомленности и командная работа. «Подбери слова». Работа командами по рядам. Дети должны придумать в группе как можно больше слов, относящихся к определённому понятию (зверей, одежду, посуду, фрукты, мебель). Затем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начиная с первой группы и по очереди команда называет одно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придуманных слов, но так, чтобы слова не повторялись.</w:t>
            </w:r>
          </w:p>
          <w:p w:rsidR="00537468" w:rsidRDefault="00537468" w:rsidP="00FA587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4218" w:type="dxa"/>
          </w:tcPr>
          <w:p w:rsidR="00537468" w:rsidRPr="00732C00" w:rsidRDefault="00537468" w:rsidP="0053746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Развитие зрительной памяти. </w:t>
            </w:r>
            <w:r w:rsidRPr="00732C00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Рассмотреть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внимательно картинку на стр. 25 и ответить на вопросы на стр. 26</w:t>
            </w:r>
            <w:r w:rsidRPr="00732C00">
              <w:rPr>
                <w:rFonts w:ascii="Times New Roman" w:hAnsi="Times New Roman"/>
                <w:sz w:val="24"/>
                <w:szCs w:val="24"/>
                <w:u w:color="000000"/>
              </w:rPr>
              <w:t>.</w:t>
            </w:r>
          </w:p>
          <w:p w:rsidR="00537468" w:rsidRDefault="00537468" w:rsidP="00FA587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</w:tbl>
    <w:p w:rsidR="00537468" w:rsidRDefault="00537468" w:rsidP="005374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537468" w:rsidRDefault="00537468" w:rsidP="005374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537468" w:rsidRDefault="00537468" w:rsidP="005374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537468" w:rsidRDefault="00537468" w:rsidP="005374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537468" w:rsidRDefault="00537468" w:rsidP="005374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761AC7" w:rsidRDefault="00761AC7"/>
    <w:sectPr w:rsidR="00761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E12"/>
    <w:multiLevelType w:val="hybridMultilevel"/>
    <w:tmpl w:val="E24AAE56"/>
    <w:lvl w:ilvl="0" w:tplc="0F2203F0">
      <w:start w:val="1"/>
      <w:numFmt w:val="decimal"/>
      <w:lvlText w:val="%1."/>
      <w:lvlJc w:val="left"/>
      <w:pPr>
        <w:tabs>
          <w:tab w:val="num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92C2C2">
      <w:start w:val="1"/>
      <w:numFmt w:val="decimal"/>
      <w:lvlText w:val="%2."/>
      <w:lvlJc w:val="left"/>
      <w:pPr>
        <w:tabs>
          <w:tab w:val="left" w:pos="962"/>
          <w:tab w:val="left" w:pos="1416"/>
          <w:tab w:val="num" w:pos="176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488EB8">
      <w:start w:val="1"/>
      <w:numFmt w:val="decimal"/>
      <w:lvlText w:val="%3."/>
      <w:lvlJc w:val="left"/>
      <w:pPr>
        <w:tabs>
          <w:tab w:val="left" w:pos="962"/>
          <w:tab w:val="left" w:pos="1416"/>
          <w:tab w:val="left" w:pos="2124"/>
          <w:tab w:val="num" w:pos="256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C29EC0">
      <w:start w:val="1"/>
      <w:numFmt w:val="decimal"/>
      <w:lvlText w:val="%4."/>
      <w:lvlJc w:val="left"/>
      <w:pPr>
        <w:tabs>
          <w:tab w:val="left" w:pos="962"/>
          <w:tab w:val="left" w:pos="1416"/>
          <w:tab w:val="left" w:pos="2124"/>
          <w:tab w:val="left" w:pos="2832"/>
          <w:tab w:val="num" w:pos="336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901D48">
      <w:start w:val="1"/>
      <w:numFmt w:val="decimal"/>
      <w:lvlText w:val="%5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num" w:pos="416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8AA8FC">
      <w:start w:val="1"/>
      <w:numFmt w:val="decimal"/>
      <w:lvlText w:val="%6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num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C28FB0">
      <w:start w:val="1"/>
      <w:numFmt w:val="decimal"/>
      <w:lvlText w:val="%7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762"/>
          <w:tab w:val="left" w:pos="6372"/>
          <w:tab w:val="left" w:pos="7080"/>
          <w:tab w:val="left" w:pos="7788"/>
          <w:tab w:val="left" w:pos="8496"/>
          <w:tab w:val="left" w:pos="9204"/>
        </w:tabs>
        <w:ind w:left="5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D03264">
      <w:start w:val="1"/>
      <w:numFmt w:val="decimal"/>
      <w:lvlText w:val="%8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562"/>
          <w:tab w:val="left" w:pos="7080"/>
          <w:tab w:val="left" w:pos="7788"/>
          <w:tab w:val="left" w:pos="8496"/>
          <w:tab w:val="left" w:pos="9204"/>
        </w:tabs>
        <w:ind w:left="5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78175C">
      <w:start w:val="1"/>
      <w:numFmt w:val="decimal"/>
      <w:lvlText w:val="%9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362"/>
          <w:tab w:val="left" w:pos="7788"/>
          <w:tab w:val="left" w:pos="8496"/>
          <w:tab w:val="left" w:pos="9204"/>
        </w:tabs>
        <w:ind w:left="6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73C77525"/>
    <w:multiLevelType w:val="hybridMultilevel"/>
    <w:tmpl w:val="E24AAE56"/>
    <w:lvl w:ilvl="0" w:tplc="0F2203F0">
      <w:start w:val="1"/>
      <w:numFmt w:val="decimal"/>
      <w:lvlText w:val="%1."/>
      <w:lvlJc w:val="left"/>
      <w:pPr>
        <w:tabs>
          <w:tab w:val="num" w:pos="20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92C2C2">
      <w:start w:val="1"/>
      <w:numFmt w:val="decimal"/>
      <w:lvlText w:val="%2."/>
      <w:lvlJc w:val="left"/>
      <w:pPr>
        <w:tabs>
          <w:tab w:val="left" w:pos="962"/>
          <w:tab w:val="left" w:pos="1416"/>
          <w:tab w:val="num" w:pos="176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488EB8">
      <w:start w:val="1"/>
      <w:numFmt w:val="decimal"/>
      <w:lvlText w:val="%3."/>
      <w:lvlJc w:val="left"/>
      <w:pPr>
        <w:tabs>
          <w:tab w:val="left" w:pos="962"/>
          <w:tab w:val="left" w:pos="1416"/>
          <w:tab w:val="left" w:pos="2124"/>
          <w:tab w:val="num" w:pos="256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C29EC0">
      <w:start w:val="1"/>
      <w:numFmt w:val="decimal"/>
      <w:lvlText w:val="%4."/>
      <w:lvlJc w:val="left"/>
      <w:pPr>
        <w:tabs>
          <w:tab w:val="left" w:pos="962"/>
          <w:tab w:val="left" w:pos="1416"/>
          <w:tab w:val="left" w:pos="2124"/>
          <w:tab w:val="left" w:pos="2832"/>
          <w:tab w:val="num" w:pos="336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901D48">
      <w:start w:val="1"/>
      <w:numFmt w:val="decimal"/>
      <w:lvlText w:val="%5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num" w:pos="416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8AA8FC">
      <w:start w:val="1"/>
      <w:numFmt w:val="decimal"/>
      <w:lvlText w:val="%6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num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C28FB0">
      <w:start w:val="1"/>
      <w:numFmt w:val="decimal"/>
      <w:lvlText w:val="%7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762"/>
          <w:tab w:val="left" w:pos="6372"/>
          <w:tab w:val="left" w:pos="7080"/>
          <w:tab w:val="left" w:pos="7788"/>
          <w:tab w:val="left" w:pos="8496"/>
          <w:tab w:val="left" w:pos="9204"/>
        </w:tabs>
        <w:ind w:left="5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D03264">
      <w:start w:val="1"/>
      <w:numFmt w:val="decimal"/>
      <w:lvlText w:val="%8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562"/>
          <w:tab w:val="left" w:pos="7080"/>
          <w:tab w:val="left" w:pos="7788"/>
          <w:tab w:val="left" w:pos="8496"/>
          <w:tab w:val="left" w:pos="9204"/>
        </w:tabs>
        <w:ind w:left="5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78175C">
      <w:start w:val="1"/>
      <w:numFmt w:val="decimal"/>
      <w:lvlText w:val="%9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362"/>
          <w:tab w:val="left" w:pos="7788"/>
          <w:tab w:val="left" w:pos="8496"/>
          <w:tab w:val="left" w:pos="9204"/>
        </w:tabs>
        <w:ind w:left="6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68"/>
    <w:rsid w:val="00537468"/>
    <w:rsid w:val="00761AC7"/>
    <w:rsid w:val="00A2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5374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table" w:styleId="a4">
    <w:name w:val="Table Grid"/>
    <w:basedOn w:val="a1"/>
    <w:uiPriority w:val="59"/>
    <w:rsid w:val="005374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5374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table" w:styleId="a4">
    <w:name w:val="Table Grid"/>
    <w:basedOn w:val="a1"/>
    <w:uiPriority w:val="59"/>
    <w:rsid w:val="005374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М.Н.</dc:creator>
  <cp:lastModifiedBy>Дымченко О.И.</cp:lastModifiedBy>
  <cp:revision>2</cp:revision>
  <dcterms:created xsi:type="dcterms:W3CDTF">2017-11-08T12:36:00Z</dcterms:created>
  <dcterms:modified xsi:type="dcterms:W3CDTF">2021-08-23T07:17:00Z</dcterms:modified>
</cp:coreProperties>
</file>